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04816C" w14:textId="77777777" w:rsidR="00F24235" w:rsidRPr="00CA4934" w:rsidRDefault="00F24235" w:rsidP="00F24235">
      <w:pPr>
        <w:pStyle w:val="1"/>
        <w:pBdr>
          <w:bottom w:val="none" w:sz="0" w:space="0" w:color="auto"/>
        </w:pBdr>
        <w:spacing w:before="0" w:line="240" w:lineRule="auto"/>
        <w:ind w:firstLine="709"/>
        <w:jc w:val="both"/>
        <w:rPr>
          <w:b w:val="0"/>
          <w:szCs w:val="28"/>
          <w:lang w:val="ru-RU"/>
        </w:rPr>
      </w:pPr>
      <w:r w:rsidRPr="00CA4934">
        <w:rPr>
          <w:rFonts w:eastAsia="SchoolBookSanPin"/>
          <w:b w:val="0"/>
          <w:szCs w:val="28"/>
          <w:lang w:val="ru-RU"/>
        </w:rPr>
        <w:t>152. Федеральная рабочая программа по учебному предмету «География».</w:t>
      </w:r>
      <w:r w:rsidRPr="00CA4934">
        <w:rPr>
          <w:b w:val="0"/>
          <w:szCs w:val="28"/>
          <w:lang w:val="ru-RU"/>
        </w:rPr>
        <w:t xml:space="preserve"> </w:t>
      </w:r>
    </w:p>
    <w:p w14:paraId="08E5CB5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152.1. Федеральная рабочая программа по учебному предмету «География» (предметная область «Общественно-научные предметы») (далее соответственно – программа по географии, география) включает пояснительную записку, содержание обучения, планируемые результаты освоения программы по географии.</w:t>
      </w:r>
    </w:p>
    <w:p w14:paraId="72B606BE"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152.2. </w:t>
      </w:r>
      <w:r w:rsidRPr="00CA4934">
        <w:rPr>
          <w:rFonts w:ascii="Times New Roman" w:eastAsia="OfficinaSansBoldITC" w:hAnsi="Times New Roman"/>
          <w:sz w:val="28"/>
          <w:szCs w:val="28"/>
          <w:lang w:val="ru-RU"/>
        </w:rPr>
        <w:t>Пояснительная записка.</w:t>
      </w:r>
    </w:p>
    <w:p w14:paraId="4C2D8DD3"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152.2.1. 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14:paraId="0AA6B996"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152.2.2. 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14:paraId="392A727B"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152.2.3. 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w:t>
      </w:r>
      <w:proofErr w:type="spellStart"/>
      <w:r w:rsidRPr="00CA4934">
        <w:rPr>
          <w:rFonts w:ascii="Times New Roman" w:eastAsia="SchoolBookSanPin" w:hAnsi="Times New Roman"/>
          <w:sz w:val="28"/>
          <w:szCs w:val="28"/>
          <w:lang w:val="ru-RU"/>
        </w:rPr>
        <w:t>внутрипредметных</w:t>
      </w:r>
      <w:proofErr w:type="spellEnd"/>
      <w:r w:rsidRPr="00CA4934">
        <w:rPr>
          <w:rFonts w:ascii="Times New Roman" w:eastAsia="SchoolBookSanPin" w:hAnsi="Times New Roman"/>
          <w:sz w:val="28"/>
          <w:szCs w:val="28"/>
          <w:lang w:val="ru-RU"/>
        </w:rPr>
        <w:t xml:space="preserve">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14:paraId="2C769AF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152.2.4. География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14:paraId="5D24F8F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152.2.5. Содержание географии на уровне основного общего образования является базой для реализации краеведческого подхода в обучении, изучения географических закономерностей, теорий, законов и гипотез на уровне среднего общего образования, базовым звеном в системе непрерывного географического образования, основой для последующей уровневой дифференциации.</w:t>
      </w:r>
    </w:p>
    <w:p w14:paraId="6E6FC46A"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152.2.6. Изучение географии в общем образовании направлено на достижение следующих целей:</w:t>
      </w:r>
    </w:p>
    <w:p w14:paraId="50CF088C"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воспитание чувства патриотизма, любви к своей стране, малой родине, взаимопонимания с другими народами на основе формирования целостного </w:t>
      </w:r>
      <w:r w:rsidRPr="00CA4934">
        <w:rPr>
          <w:rFonts w:ascii="Times New Roman" w:eastAsia="SchoolBookSanPin" w:hAnsi="Times New Roman"/>
          <w:sz w:val="28"/>
          <w:szCs w:val="28"/>
          <w:lang w:val="ru-RU"/>
        </w:rPr>
        <w:lastRenderedPageBreak/>
        <w:t>географического образа России, ценностных ориентаций личности;</w:t>
      </w:r>
    </w:p>
    <w:p w14:paraId="3187CE62"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w:t>
      </w:r>
    </w:p>
    <w:p w14:paraId="4205522E"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воспитание экологической культуры, соответствующей современному уровню </w:t>
      </w:r>
      <w:proofErr w:type="spellStart"/>
      <w:r w:rsidRPr="00CA4934">
        <w:rPr>
          <w:rFonts w:ascii="Times New Roman" w:eastAsia="SchoolBookSanPin" w:hAnsi="Times New Roman"/>
          <w:sz w:val="28"/>
          <w:szCs w:val="28"/>
          <w:lang w:val="ru-RU"/>
        </w:rPr>
        <w:t>геоэкологического</w:t>
      </w:r>
      <w:proofErr w:type="spellEnd"/>
      <w:r w:rsidRPr="00CA4934">
        <w:rPr>
          <w:rFonts w:ascii="Times New Roman" w:eastAsia="SchoolBookSanPin" w:hAnsi="Times New Roman"/>
          <w:sz w:val="28"/>
          <w:szCs w:val="28"/>
          <w:lang w:val="ru-RU"/>
        </w:rPr>
        <w:t xml:space="preserve"> мышления на основе освоения знаний о взаимосвязях в природных комплексах,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 формирование способности поиска и применения различных источников географической информации, в том числе ресурсов информационно-</w:t>
      </w:r>
      <w:proofErr w:type="spellStart"/>
      <w:r w:rsidRPr="00CA4934">
        <w:rPr>
          <w:rFonts w:ascii="Times New Roman" w:eastAsia="SchoolBookSanPin" w:hAnsi="Times New Roman"/>
          <w:sz w:val="28"/>
          <w:szCs w:val="28"/>
          <w:lang w:val="ru-RU"/>
        </w:rPr>
        <w:t>телекомуникационной</w:t>
      </w:r>
      <w:proofErr w:type="spellEnd"/>
      <w:r w:rsidRPr="00CA4934">
        <w:rPr>
          <w:rFonts w:ascii="Times New Roman" w:eastAsia="SchoolBookSanPin" w:hAnsi="Times New Roman"/>
          <w:sz w:val="28"/>
          <w:szCs w:val="28"/>
          <w:lang w:val="ru-RU"/>
        </w:rPr>
        <w:t xml:space="preserve"> сети «Интернет», для описания, характеристики, объяснения и оценки разнообразных географических явлений и процессов, жизненных ситуаций;</w:t>
      </w:r>
    </w:p>
    <w:p w14:paraId="612E7A9D"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w:t>
      </w:r>
      <w:proofErr w:type="spellStart"/>
      <w:r w:rsidRPr="00CA4934">
        <w:rPr>
          <w:rFonts w:ascii="Times New Roman" w:eastAsia="SchoolBookSanPin" w:hAnsi="Times New Roman"/>
          <w:sz w:val="28"/>
          <w:szCs w:val="28"/>
          <w:lang w:val="ru-RU"/>
        </w:rPr>
        <w:t>полиэтничном</w:t>
      </w:r>
      <w:proofErr w:type="spellEnd"/>
      <w:r w:rsidRPr="00CA4934">
        <w:rPr>
          <w:rFonts w:ascii="Times New Roman" w:eastAsia="SchoolBookSanPin" w:hAnsi="Times New Roman"/>
          <w:sz w:val="28"/>
          <w:szCs w:val="28"/>
          <w:lang w:val="ru-RU"/>
        </w:rPr>
        <w:t xml:space="preserve"> и многоконфессиональном мире;</w:t>
      </w:r>
    </w:p>
    <w:p w14:paraId="4F22B2F3"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14:paraId="0137ECEC"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152.2.7. Освоение содержания географии на уровне основного общего образования происходит с использованием географических знаний и умений, сформированных ранее в рамках учебного предмета «Окружающий мир».</w:t>
      </w:r>
    </w:p>
    <w:p w14:paraId="5988C8A3"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152.2.8. Общее число часов, рекомендованных для изучения географии – 272 часа: по одному часу в неделю в 5 и 6 классах и по 2 часа в 7, 8 и 9 классах.</w:t>
      </w:r>
    </w:p>
    <w:p w14:paraId="6F860A2D"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3. Содержание обучения географии в 5 классе.</w:t>
      </w:r>
    </w:p>
    <w:p w14:paraId="04415A69"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3.1. Географическое изучение Земли.</w:t>
      </w:r>
    </w:p>
    <w:p w14:paraId="5A361D93"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3.1.1. Введение. География ‒ наука о планете Земля.</w:t>
      </w:r>
    </w:p>
    <w:p w14:paraId="6919696A"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14:paraId="0EEDFF9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Организация фенологических наблюдений в природе: планирование, участие в групповой работе, форма систематизации данных».</w:t>
      </w:r>
    </w:p>
    <w:p w14:paraId="5B7430C1"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152.3.1.2. История географических открытий.</w:t>
      </w:r>
    </w:p>
    <w:p w14:paraId="137F4C9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Представления о мире в древности (Древний Китай, Древний Египет, Древняя Греция, Древний Рим). Путешествие </w:t>
      </w:r>
      <w:proofErr w:type="spellStart"/>
      <w:r w:rsidRPr="00CA4934">
        <w:rPr>
          <w:rFonts w:ascii="Times New Roman" w:eastAsia="SchoolBookSanPin" w:hAnsi="Times New Roman"/>
          <w:sz w:val="28"/>
          <w:szCs w:val="28"/>
          <w:lang w:val="ru-RU"/>
        </w:rPr>
        <w:t>Пифея</w:t>
      </w:r>
      <w:proofErr w:type="spellEnd"/>
      <w:r w:rsidRPr="00CA4934">
        <w:rPr>
          <w:rFonts w:ascii="Times New Roman" w:eastAsia="SchoolBookSanPin" w:hAnsi="Times New Roman"/>
          <w:sz w:val="28"/>
          <w:szCs w:val="28"/>
          <w:lang w:val="ru-RU"/>
        </w:rPr>
        <w:t>. Плавания финикийцев вокруг Африки. Экспедиции Т. Хейердала как модель путешествий в древности. Появление географических карт.</w:t>
      </w:r>
    </w:p>
    <w:p w14:paraId="15A9BC42"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lastRenderedPageBreak/>
        <w:t>География в эпоху Средневековья: путешествия и открытия викингов, древних арабов, русских землепроходцев. Путешествия М. Поло и А. Никитина.</w:t>
      </w:r>
    </w:p>
    <w:p w14:paraId="2BA7F86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14:paraId="65F28699"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Географические открытия </w:t>
      </w:r>
      <w:r w:rsidRPr="00CA4934">
        <w:rPr>
          <w:rFonts w:ascii="Times New Roman" w:eastAsia="SchoolBookSanPin" w:hAnsi="Times New Roman"/>
          <w:sz w:val="28"/>
          <w:szCs w:val="28"/>
        </w:rPr>
        <w:t>XVII</w:t>
      </w:r>
      <w:r w:rsidRPr="00CA4934">
        <w:rPr>
          <w:rFonts w:ascii="Times New Roman" w:eastAsia="SchoolBookSanPin" w:hAnsi="Times New Roman"/>
          <w:sz w:val="28"/>
          <w:szCs w:val="28"/>
          <w:lang w:val="ru-RU"/>
        </w:rPr>
        <w:t>‒</w:t>
      </w:r>
      <w:r w:rsidRPr="00CA4934">
        <w:rPr>
          <w:rFonts w:ascii="Times New Roman" w:eastAsia="SchoolBookSanPin" w:hAnsi="Times New Roman"/>
          <w:sz w:val="28"/>
          <w:szCs w:val="28"/>
        </w:rPr>
        <w:t>XIX</w:t>
      </w:r>
      <w:r w:rsidRPr="00CA4934">
        <w:rPr>
          <w:rFonts w:ascii="Times New Roman" w:eastAsia="SchoolBookSanPin" w:hAnsi="Times New Roman"/>
          <w:sz w:val="28"/>
          <w:szCs w:val="28"/>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Ф.Ф. Беллинсгаузена, М.П. Лазарева ‒ открытие Антарктиды).</w:t>
      </w:r>
    </w:p>
    <w:p w14:paraId="24229857"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14:paraId="5E3B05A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Обозначение на контурной карте географических объектов, открытых в разные периоды», «Сравнение карт Эратосфена, Птолемея и современных карт по предложенным учителем вопросам».</w:t>
      </w:r>
    </w:p>
    <w:p w14:paraId="19543BB9"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152.3.2. Изображения земной поверхности.</w:t>
      </w:r>
    </w:p>
    <w:p w14:paraId="4F83E533"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152.3.2.1. Планы местности.</w:t>
      </w:r>
    </w:p>
    <w:p w14:paraId="11FCA9D3"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Азимут.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14:paraId="250BC46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Определение направлений и расстояний по плану местности», «Составление описания маршрута по плану местности».</w:t>
      </w:r>
    </w:p>
    <w:p w14:paraId="4F7A07C5"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152.3.2.2. Географические карты.</w:t>
      </w:r>
    </w:p>
    <w:p w14:paraId="1788E96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14:paraId="7A700B22"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14:paraId="3767FFF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lastRenderedPageBreak/>
        <w:t>Практические работы: «</w:t>
      </w:r>
      <w:r w:rsidRPr="00CA4934">
        <w:rPr>
          <w:rFonts w:ascii="Times New Roman" w:eastAsia="SchoolBookSanPin" w:hAnsi="Times New Roman"/>
          <w:sz w:val="28"/>
          <w:szCs w:val="28"/>
          <w:lang w:val="ru-RU"/>
        </w:rPr>
        <w:t>Определение направлений и расстояний по карте полушарий», «Определение географических координат объектов и определение объектов по их географическим координатам».</w:t>
      </w:r>
    </w:p>
    <w:p w14:paraId="2BD2FCFF"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152.3.3. Земля ‒ планета Солнечной системы.</w:t>
      </w:r>
    </w:p>
    <w:p w14:paraId="584095CE"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Земля в Солнечной системе. Гипотезы возникновения Земли. Форма, размеры Земли, их географические следствия.</w:t>
      </w:r>
    </w:p>
    <w:p w14:paraId="40BFF181"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освещённости. Тропики и полярные круги. Вращение Земли вокруг своей оси. Смена дня и ночи на Земле.</w:t>
      </w:r>
    </w:p>
    <w:p w14:paraId="1EA0AA6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Влияние Космоса на Землю и жизнь людей.</w:t>
      </w:r>
    </w:p>
    <w:p w14:paraId="14B5B7F1"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«В</w:t>
      </w:r>
      <w:r w:rsidRPr="00CA4934">
        <w:rPr>
          <w:rFonts w:ascii="Times New Roman" w:eastAsia="SchoolBookSanPin" w:hAnsi="Times New Roman"/>
          <w:sz w:val="28"/>
          <w:szCs w:val="28"/>
          <w:lang w:val="ru-RU"/>
        </w:rPr>
        <w:t>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14:paraId="1A5E4476"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152.3.4. Оболочки Земли. Литосфера ‒ каменная оболочка Земли.</w:t>
      </w:r>
    </w:p>
    <w:p w14:paraId="2D752747"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152.3.4.1. 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14:paraId="0270A26B"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14:paraId="36138B42"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14:paraId="26D23926"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14:paraId="69E72CE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14:paraId="64B3CDA0"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 xml:space="preserve">Практическая работа </w:t>
      </w:r>
      <w:proofErr w:type="gramStart"/>
      <w:r w:rsidRPr="00CA4934">
        <w:rPr>
          <w:rFonts w:ascii="Times New Roman" w:eastAsia="OfficinaSansBoldITC" w:hAnsi="Times New Roman"/>
          <w:sz w:val="28"/>
          <w:szCs w:val="28"/>
          <w:lang w:val="ru-RU"/>
        </w:rPr>
        <w:t>«</w:t>
      </w:r>
      <w:r w:rsidRPr="00CA4934">
        <w:rPr>
          <w:rFonts w:ascii="Times New Roman" w:eastAsia="SchoolBookSanPin" w:hAnsi="Times New Roman"/>
          <w:sz w:val="28"/>
          <w:szCs w:val="28"/>
          <w:lang w:val="ru-RU"/>
        </w:rPr>
        <w:t xml:space="preserve"> Описание</w:t>
      </w:r>
      <w:proofErr w:type="gramEnd"/>
      <w:r w:rsidRPr="00CA4934">
        <w:rPr>
          <w:rFonts w:ascii="Times New Roman" w:eastAsia="SchoolBookSanPin" w:hAnsi="Times New Roman"/>
          <w:sz w:val="28"/>
          <w:szCs w:val="28"/>
          <w:lang w:val="ru-RU"/>
        </w:rPr>
        <w:t xml:space="preserve"> горной системы или равнины по физической карте».</w:t>
      </w:r>
    </w:p>
    <w:p w14:paraId="60E4562E"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Заключение.</w:t>
      </w:r>
    </w:p>
    <w:p w14:paraId="32CB017F"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Практикум «Сезонные изменения в природе своей местности».</w:t>
      </w:r>
    </w:p>
    <w:p w14:paraId="3105365C"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Сезонные изменения продолжительности светового дня и высоты </w:t>
      </w:r>
      <w:r w:rsidRPr="00CA4934">
        <w:rPr>
          <w:rFonts w:ascii="Times New Roman" w:eastAsia="SchoolBookSanPin" w:hAnsi="Times New Roman"/>
          <w:sz w:val="28"/>
          <w:szCs w:val="28"/>
          <w:lang w:val="ru-RU"/>
        </w:rPr>
        <w:lastRenderedPageBreak/>
        <w:t>Солнца над горизонтом, температуры воздуха, поверхностных вод, растительного и животного мира.</w:t>
      </w:r>
    </w:p>
    <w:p w14:paraId="30033D5E"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Анализ результатов фенологических наблюдений и наблюдений за погодой».</w:t>
      </w:r>
    </w:p>
    <w:p w14:paraId="0755FFBE"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4. Содержание обучения географии в 6 классе.</w:t>
      </w:r>
    </w:p>
    <w:p w14:paraId="0940BF2B"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4.</w:t>
      </w:r>
      <w:proofErr w:type="gramStart"/>
      <w:r w:rsidRPr="00CA4934">
        <w:rPr>
          <w:rFonts w:ascii="Times New Roman" w:eastAsia="OfficinaSansBoldITC" w:hAnsi="Times New Roman"/>
          <w:sz w:val="28"/>
          <w:szCs w:val="28"/>
          <w:lang w:val="ru-RU"/>
        </w:rPr>
        <w:t>1.Оболочки</w:t>
      </w:r>
      <w:proofErr w:type="gramEnd"/>
      <w:r w:rsidRPr="00CA4934">
        <w:rPr>
          <w:rFonts w:ascii="Times New Roman" w:eastAsia="OfficinaSansBoldITC" w:hAnsi="Times New Roman"/>
          <w:sz w:val="28"/>
          <w:szCs w:val="28"/>
          <w:lang w:val="ru-RU"/>
        </w:rPr>
        <w:t xml:space="preserve"> Земли.</w:t>
      </w:r>
    </w:p>
    <w:p w14:paraId="13F28F5E"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4.1.1. Гидросфера ‒ водная оболочка Земли.</w:t>
      </w:r>
    </w:p>
    <w:p w14:paraId="5B72CC3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Гидросфера и методы её изучения. Части гидросферы. Мировой круговорот воды. Значение гидросферы.</w:t>
      </w:r>
    </w:p>
    <w:p w14:paraId="5E10FCE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14:paraId="4CC2CFC2"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Воды суши. Способы изображения внутренних вод на картах.</w:t>
      </w:r>
    </w:p>
    <w:p w14:paraId="68A914E6"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Реки: горные и равнинные. Речная система, бассейн, водораздел. Пороги и водопады. Питание и режим реки.</w:t>
      </w:r>
    </w:p>
    <w:p w14:paraId="3993AA13"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14:paraId="70F071AB"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14:paraId="534593F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Многолетняя мерзлота. Болота, их образование.</w:t>
      </w:r>
    </w:p>
    <w:p w14:paraId="2F4B869D"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Стихийные явления в гидросфере, методы наблюдения и защиты.</w:t>
      </w:r>
    </w:p>
    <w:p w14:paraId="7F77FADD"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Человек и гидросфера. Использование человеком энергии воды.</w:t>
      </w:r>
    </w:p>
    <w:p w14:paraId="38DFFB9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Использование космических методов в исследовании влияния человека на гидросферу.</w:t>
      </w:r>
    </w:p>
    <w:p w14:paraId="03C32A0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Сравнение двух рек (России и мира) по заданным признакам», «Характеристика одного из крупнейших озёр России по плану в форме презентации», «Составление перечня поверхностных водных объектов своего края и их систематизация в форме таблицы».</w:t>
      </w:r>
    </w:p>
    <w:p w14:paraId="712FBFB4"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4.1.2. Атмосфера ‒ воздушная оболочка Земли.</w:t>
      </w:r>
    </w:p>
    <w:p w14:paraId="4FDA5DF1"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Воздушная оболочка Земли: газовый состав, строение и значение атмосферы.</w:t>
      </w:r>
    </w:p>
    <w:p w14:paraId="0752C2A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14:paraId="0D01CA20"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Атмосферное давление. Ветер и причины его возникновения. Роза ветров. Бризы. Муссоны.</w:t>
      </w:r>
    </w:p>
    <w:p w14:paraId="18B3D81D"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lastRenderedPageBreak/>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14:paraId="467683A3"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Погода и её показатели. Причины изменения погоды. Климат и климатообразующие факторы. Зависимость климата от географической широты и высоты местности над уровнем моря.</w:t>
      </w:r>
    </w:p>
    <w:p w14:paraId="4BA4D968"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14:paraId="0E3558C8"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Представление результатов наблюдения за погодой своей местности»,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14:paraId="2F9B96A5"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4.1.3. Биосфера ‒ оболочка жизни.</w:t>
      </w:r>
    </w:p>
    <w:p w14:paraId="7EEF154C"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14:paraId="35111140"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Человек как часть биосферы. Распространение людей на </w:t>
      </w:r>
      <w:r w:rsidRPr="00CA4934">
        <w:rPr>
          <w:rFonts w:ascii="Times New Roman" w:eastAsia="SchoolBookSanPin" w:hAnsi="Times New Roman"/>
          <w:position w:val="1"/>
          <w:sz w:val="28"/>
          <w:szCs w:val="28"/>
          <w:lang w:val="ru-RU"/>
        </w:rPr>
        <w:t>Земле.</w:t>
      </w:r>
    </w:p>
    <w:p w14:paraId="6ACF9BD7"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Исследования и экологические проблемы.</w:t>
      </w:r>
    </w:p>
    <w:p w14:paraId="399A6DE8"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Характеристика растительности участка местности своего края».</w:t>
      </w:r>
    </w:p>
    <w:p w14:paraId="74773F36"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Заключение.</w:t>
      </w:r>
    </w:p>
    <w:p w14:paraId="1DC0E3F8"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4.1.4. Природно-территориальные комплексы.</w:t>
      </w:r>
    </w:p>
    <w:p w14:paraId="0BF6638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14:paraId="06561CD9"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Природная среда. Охрана природы. Природные особо охраняемые территории. Всемирное наследие ЮНЕСКО.</w:t>
      </w:r>
    </w:p>
    <w:p w14:paraId="309D77A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(выполняется на местности) «</w:t>
      </w:r>
      <w:r w:rsidRPr="00CA4934">
        <w:rPr>
          <w:rFonts w:ascii="Times New Roman" w:eastAsia="SchoolBookSanPin" w:hAnsi="Times New Roman"/>
          <w:sz w:val="28"/>
          <w:szCs w:val="28"/>
          <w:lang w:val="ru-RU"/>
        </w:rPr>
        <w:t>Характеристика локального природного комплекса по плану».</w:t>
      </w:r>
    </w:p>
    <w:p w14:paraId="24039B02"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 Содержание обучения географии в 7 классе.</w:t>
      </w:r>
    </w:p>
    <w:p w14:paraId="395E59B1"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5.1. Главные закономерности природы Земли.</w:t>
      </w:r>
    </w:p>
    <w:p w14:paraId="73A3BD74"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5.1.1. Географическая оболочка.</w:t>
      </w:r>
    </w:p>
    <w:p w14:paraId="6BA8096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14:paraId="287D441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lastRenderedPageBreak/>
        <w:t>Практическая работа «</w:t>
      </w:r>
      <w:r w:rsidRPr="00CA4934">
        <w:rPr>
          <w:rFonts w:ascii="Times New Roman" w:eastAsia="SchoolBookSanPin" w:hAnsi="Times New Roman"/>
          <w:sz w:val="28"/>
          <w:szCs w:val="28"/>
          <w:lang w:val="ru-RU"/>
        </w:rPr>
        <w:t>Выявление проявления широтной зональности по картам природных зон».</w:t>
      </w:r>
    </w:p>
    <w:p w14:paraId="68A98BC1"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5.1.2. Литосфера и рельеф Земли.</w:t>
      </w:r>
    </w:p>
    <w:p w14:paraId="4B6358C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w:t>
      </w:r>
      <w:proofErr w:type="spellStart"/>
      <w:r w:rsidRPr="00CA4934">
        <w:rPr>
          <w:rFonts w:ascii="Times New Roman" w:eastAsia="SchoolBookSanPin" w:hAnsi="Times New Roman"/>
          <w:sz w:val="28"/>
          <w:szCs w:val="28"/>
          <w:lang w:val="ru-RU"/>
        </w:rPr>
        <w:t>рельефообразования</w:t>
      </w:r>
      <w:proofErr w:type="spellEnd"/>
      <w:r w:rsidRPr="00CA4934">
        <w:rPr>
          <w:rFonts w:ascii="Times New Roman" w:eastAsia="SchoolBookSanPin" w:hAnsi="Times New Roman"/>
          <w:sz w:val="28"/>
          <w:szCs w:val="28"/>
          <w:lang w:val="ru-RU"/>
        </w:rPr>
        <w:t>. Полезные ископаемые.</w:t>
      </w:r>
    </w:p>
    <w:p w14:paraId="3D52D40B"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Анализ физической карты и карты строения земной коры с целью выявления закономерностей распространения крупных форм рельефа», «Объяснение вулканических или сейсмических событий, о которых говорится в тексте».</w:t>
      </w:r>
    </w:p>
    <w:p w14:paraId="2D9D717B"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5.1.3. Атмосфера и климаты Земли.</w:t>
      </w:r>
    </w:p>
    <w:p w14:paraId="0C173A1A"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w:t>
      </w:r>
      <w:proofErr w:type="spellStart"/>
      <w:r w:rsidRPr="00CA4934">
        <w:rPr>
          <w:rFonts w:ascii="Times New Roman" w:eastAsia="SchoolBookSanPin" w:hAnsi="Times New Roman"/>
          <w:sz w:val="28"/>
          <w:szCs w:val="28"/>
          <w:lang w:val="ru-RU"/>
        </w:rPr>
        <w:t>Климатограмма</w:t>
      </w:r>
      <w:proofErr w:type="spellEnd"/>
      <w:r w:rsidRPr="00CA4934">
        <w:rPr>
          <w:rFonts w:ascii="Times New Roman" w:eastAsia="SchoolBookSanPin" w:hAnsi="Times New Roman"/>
          <w:sz w:val="28"/>
          <w:szCs w:val="28"/>
          <w:lang w:val="ru-RU"/>
        </w:rPr>
        <w:t xml:space="preserve"> как графическая форма отражения климатических особенностей территории.</w:t>
      </w:r>
    </w:p>
    <w:p w14:paraId="721CB6A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 xml:space="preserve">Описание климата территории по климатической карте и </w:t>
      </w:r>
      <w:proofErr w:type="spellStart"/>
      <w:r w:rsidRPr="00CA4934">
        <w:rPr>
          <w:rFonts w:ascii="Times New Roman" w:eastAsia="SchoolBookSanPin" w:hAnsi="Times New Roman"/>
          <w:sz w:val="28"/>
          <w:szCs w:val="28"/>
          <w:lang w:val="ru-RU"/>
        </w:rPr>
        <w:t>климатограмме</w:t>
      </w:r>
      <w:proofErr w:type="spellEnd"/>
      <w:r w:rsidRPr="00CA4934">
        <w:rPr>
          <w:rFonts w:ascii="Times New Roman" w:eastAsia="SchoolBookSanPin" w:hAnsi="Times New Roman"/>
          <w:sz w:val="28"/>
          <w:szCs w:val="28"/>
          <w:lang w:val="ru-RU"/>
        </w:rPr>
        <w:t>».</w:t>
      </w:r>
    </w:p>
    <w:p w14:paraId="52993D1A"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5.1.4. Мировой океан ‒ основная часть гидросферы.</w:t>
      </w:r>
    </w:p>
    <w:p w14:paraId="5BC9ED1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w:t>
      </w:r>
      <w:proofErr w:type="spellStart"/>
      <w:r w:rsidRPr="00CA4934">
        <w:rPr>
          <w:rFonts w:ascii="Times New Roman" w:eastAsia="SchoolBookSanPin" w:hAnsi="Times New Roman"/>
          <w:sz w:val="28"/>
          <w:szCs w:val="28"/>
          <w:lang w:val="ru-RU"/>
        </w:rPr>
        <w:t>ледовитости</w:t>
      </w:r>
      <w:proofErr w:type="spellEnd"/>
      <w:r w:rsidRPr="00CA4934">
        <w:rPr>
          <w:rFonts w:ascii="Times New Roman" w:eastAsia="SchoolBookSanPin" w:hAnsi="Times New Roman"/>
          <w:sz w:val="28"/>
          <w:szCs w:val="28"/>
          <w:lang w:val="ru-RU"/>
        </w:rPr>
        <w:t xml:space="preserve">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14:paraId="6C9901EA"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 xml:space="preserve">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 «Сравнение двух океанов по плану с использованием нескольких источников </w:t>
      </w:r>
      <w:r w:rsidRPr="00CA4934">
        <w:rPr>
          <w:rFonts w:ascii="Times New Roman" w:eastAsia="SchoolBookSanPin" w:hAnsi="Times New Roman"/>
          <w:sz w:val="28"/>
          <w:szCs w:val="28"/>
          <w:lang w:val="ru-RU"/>
        </w:rPr>
        <w:lastRenderedPageBreak/>
        <w:t>географической информации».</w:t>
      </w:r>
    </w:p>
    <w:p w14:paraId="44EB4C31"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5.2. Человечество на Земле.</w:t>
      </w:r>
    </w:p>
    <w:p w14:paraId="11D6DA15"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5.2.1. Численность населения.</w:t>
      </w:r>
    </w:p>
    <w:p w14:paraId="7A7908C7"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14:paraId="1052C07E"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Определение, сравнение темпов изменения численности населения отдельных регионов мира по статистическим материалам», «Определение и сравнение различий в численности, плотности населения отдельных стран по разным источникам».</w:t>
      </w:r>
    </w:p>
    <w:p w14:paraId="51AF6189"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5.2.2. Страны и народы мира.</w:t>
      </w:r>
    </w:p>
    <w:p w14:paraId="503DB4B6"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14:paraId="6A4A9231"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Сравнение занятости населения двух стран по комплексным картам».</w:t>
      </w:r>
    </w:p>
    <w:p w14:paraId="49D7471B"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5.3. Материки и страны.</w:t>
      </w:r>
    </w:p>
    <w:p w14:paraId="62CFA076"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5.3.1. Южные материки.</w:t>
      </w:r>
    </w:p>
    <w:p w14:paraId="524BBDE9"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sidRPr="00CA4934">
        <w:rPr>
          <w:rFonts w:ascii="Times New Roman" w:eastAsia="SchoolBookSanPin" w:hAnsi="Times New Roman"/>
          <w:sz w:val="28"/>
          <w:szCs w:val="28"/>
        </w:rPr>
        <w:t>XX</w:t>
      </w:r>
      <w:r w:rsidRPr="00CA4934">
        <w:rPr>
          <w:rFonts w:ascii="Times New Roman" w:eastAsia="SchoolBookSanPin" w:hAnsi="Times New Roman"/>
          <w:sz w:val="28"/>
          <w:szCs w:val="28"/>
          <w:lang w:val="ru-RU"/>
        </w:rPr>
        <w:t>‒</w:t>
      </w:r>
      <w:r w:rsidRPr="00CA4934">
        <w:rPr>
          <w:rFonts w:ascii="Times New Roman" w:eastAsia="SchoolBookSanPin" w:hAnsi="Times New Roman"/>
          <w:sz w:val="28"/>
          <w:szCs w:val="28"/>
        </w:rPr>
        <w:t>XXI</w:t>
      </w:r>
      <w:r w:rsidRPr="00CA4934">
        <w:rPr>
          <w:rFonts w:ascii="Times New Roman" w:eastAsia="SchoolBookSanPin" w:hAnsi="Times New Roman"/>
          <w:sz w:val="28"/>
          <w:szCs w:val="28"/>
          <w:lang w:val="ru-RU"/>
        </w:rPr>
        <w:t xml:space="preserve"> вв. Современные исследования в Антарктиде. Роль России в открытиях и исследованиях ледового континента.</w:t>
      </w:r>
    </w:p>
    <w:p w14:paraId="3EC174D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Сравнение географического положения двух (любых) южных материков», «Объяснение годового хода температур и режима выпадения атмосферных осадков в экваториальном климатическом поясе», «Сравнение особенностей климата Африки, Южной Америки и Австралии по плану», «Описание Австралии или одной из стран Африки или Южной Америки по географическим картам», «Объяснение особенностей размещения населения Австралии или одной из стран Африки или Южной Америки».</w:t>
      </w:r>
    </w:p>
    <w:p w14:paraId="1EABB30C"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5.3.2. Северные материки.</w:t>
      </w:r>
    </w:p>
    <w:p w14:paraId="3C00988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w:t>
      </w:r>
      <w:r w:rsidRPr="00CA4934">
        <w:rPr>
          <w:rFonts w:ascii="Times New Roman" w:eastAsia="SchoolBookSanPin" w:hAnsi="Times New Roman"/>
          <w:sz w:val="28"/>
          <w:szCs w:val="28"/>
          <w:lang w:val="ru-RU"/>
        </w:rPr>
        <w:lastRenderedPageBreak/>
        <w:t>численности населения страны. Изменение природы под влиянием хозяйственной деятельности человека.</w:t>
      </w:r>
    </w:p>
    <w:p w14:paraId="7DE7F2E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Объяснение распространения зон современного вулканизма и землетрясений на территории Северной Америки и Евразии», «Объяснение климатических различий территорий, находящихся на одной географической широте, на примере умеренного климатического пояса», «Представление в виде таблицы информации о компонентах природы одной из природных зон на основе анализа нескольких источников информации», «Описание одной из стран Северной Америки или Евразии в форме презентации (с целью привлечения туристов, создания положительного образа страны и других)».</w:t>
      </w:r>
    </w:p>
    <w:p w14:paraId="465E0718"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5.3.3. Взаимодействие природы и общества.</w:t>
      </w:r>
    </w:p>
    <w:p w14:paraId="2042FDB6"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другие).</w:t>
      </w:r>
    </w:p>
    <w:p w14:paraId="450BE85D"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14:paraId="74DE08EE"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Характеристика изменений компонентов природы на территории одной из стран мира в результате деятельности человека».</w:t>
      </w:r>
    </w:p>
    <w:p w14:paraId="050987CD"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152.6. Содержание обучения географии в 8 классе.</w:t>
      </w:r>
    </w:p>
    <w:p w14:paraId="59AB8855"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152.6.1. Географическое пространство России.</w:t>
      </w:r>
    </w:p>
    <w:p w14:paraId="2499FBF3"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152.6.1.1. История формирования и освоения территории России.</w:t>
      </w:r>
    </w:p>
    <w:p w14:paraId="42634F4D"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История освоения и заселения территории современной России в </w:t>
      </w:r>
      <w:r w:rsidRPr="00CA4934">
        <w:rPr>
          <w:rFonts w:ascii="Times New Roman" w:eastAsia="SchoolBookSanPin" w:hAnsi="Times New Roman"/>
          <w:sz w:val="28"/>
          <w:szCs w:val="28"/>
        </w:rPr>
        <w:t>XI</w:t>
      </w:r>
      <w:r w:rsidRPr="00CA4934">
        <w:rPr>
          <w:rFonts w:ascii="Times New Roman" w:eastAsia="SchoolBookSanPin" w:hAnsi="Times New Roman"/>
          <w:sz w:val="28"/>
          <w:szCs w:val="28"/>
          <w:lang w:val="ru-RU"/>
        </w:rPr>
        <w:t>‒</w:t>
      </w:r>
      <w:r w:rsidRPr="00CA4934">
        <w:rPr>
          <w:rFonts w:ascii="Times New Roman" w:eastAsia="SchoolBookSanPin" w:hAnsi="Times New Roman"/>
          <w:sz w:val="28"/>
          <w:szCs w:val="28"/>
        </w:rPr>
        <w:t>XVI</w:t>
      </w:r>
      <w:r w:rsidRPr="00CA4934">
        <w:rPr>
          <w:rFonts w:ascii="Times New Roman" w:eastAsia="SchoolBookSanPin" w:hAnsi="Times New Roman"/>
          <w:sz w:val="28"/>
          <w:szCs w:val="28"/>
          <w:lang w:val="ru-RU"/>
        </w:rPr>
        <w:t xml:space="preserve"> вв. Расширение территории России в </w:t>
      </w:r>
      <w:r w:rsidRPr="00CA4934">
        <w:rPr>
          <w:rFonts w:ascii="Times New Roman" w:eastAsia="SchoolBookSanPin" w:hAnsi="Times New Roman"/>
          <w:sz w:val="28"/>
          <w:szCs w:val="28"/>
        </w:rPr>
        <w:t>XVI</w:t>
      </w:r>
      <w:r w:rsidRPr="00CA4934">
        <w:rPr>
          <w:rFonts w:ascii="Times New Roman" w:eastAsia="SchoolBookSanPin" w:hAnsi="Times New Roman"/>
          <w:sz w:val="28"/>
          <w:szCs w:val="28"/>
          <w:lang w:val="ru-RU"/>
        </w:rPr>
        <w:t>‒</w:t>
      </w:r>
      <w:r w:rsidRPr="00CA4934">
        <w:rPr>
          <w:rFonts w:ascii="Times New Roman" w:eastAsia="SchoolBookSanPin" w:hAnsi="Times New Roman"/>
          <w:sz w:val="28"/>
          <w:szCs w:val="28"/>
        </w:rPr>
        <w:t>XIX</w:t>
      </w:r>
      <w:r w:rsidRPr="00CA4934">
        <w:rPr>
          <w:rFonts w:ascii="Times New Roman" w:eastAsia="SchoolBookSanPin" w:hAnsi="Times New Roman"/>
          <w:sz w:val="28"/>
          <w:szCs w:val="28"/>
          <w:lang w:val="ru-RU"/>
        </w:rPr>
        <w:t xml:space="preserve"> вв. Русские первопроходцы. Изменения внешних границ России в ХХ в. Воссоединение Крыма с Россией.</w:t>
      </w:r>
    </w:p>
    <w:p w14:paraId="76E61563"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Представление в виде таблицы сведений об изменении границ России на разных исторических этапах на основе анализа географических карт».</w:t>
      </w:r>
    </w:p>
    <w:p w14:paraId="73CF5DB0"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152.6.1.2. Географическое положение и границы России.</w:t>
      </w:r>
    </w:p>
    <w:p w14:paraId="754A2A56"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14:paraId="394719C2"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152.6.1.3. Время на территории России.</w:t>
      </w:r>
    </w:p>
    <w:p w14:paraId="77B3EC5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Россия на карте часовых поясов мира. Карта часовых зон России. </w:t>
      </w:r>
      <w:r w:rsidRPr="00CA4934">
        <w:rPr>
          <w:rFonts w:ascii="Times New Roman" w:eastAsia="SchoolBookSanPin" w:hAnsi="Times New Roman"/>
          <w:sz w:val="28"/>
          <w:szCs w:val="28"/>
          <w:lang w:val="ru-RU"/>
        </w:rPr>
        <w:lastRenderedPageBreak/>
        <w:t>Местное, поясное и зональное время: роль в хозяйстве и жизни людей.</w:t>
      </w:r>
    </w:p>
    <w:p w14:paraId="4C7E764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 xml:space="preserve">Определение различия во времени для разных городов </w:t>
      </w:r>
      <w:r w:rsidRPr="00CA4934">
        <w:rPr>
          <w:rFonts w:ascii="Times New Roman" w:eastAsia="SchoolBookSanPin" w:hAnsi="Times New Roman"/>
          <w:position w:val="1"/>
          <w:sz w:val="28"/>
          <w:szCs w:val="28"/>
          <w:lang w:val="ru-RU"/>
        </w:rPr>
        <w:t>России по карте часовых зон».</w:t>
      </w:r>
    </w:p>
    <w:p w14:paraId="2A8D913D"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152.6.1.4. Административно-территориальное устройство России. Районирование территории.</w:t>
      </w:r>
    </w:p>
    <w:p w14:paraId="14099127"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14:paraId="4E123D4A"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14:paraId="2CC61B99"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152.6.2. Природа России.</w:t>
      </w:r>
    </w:p>
    <w:p w14:paraId="471D7CA5"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152.6.2.1. Природные условия и ресурсы России.</w:t>
      </w:r>
    </w:p>
    <w:p w14:paraId="5143AB6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14:paraId="2C131949"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Характеристика природно-ресурсного капитала своего края по картам и статистическим материалам».</w:t>
      </w:r>
    </w:p>
    <w:p w14:paraId="73BDC5F4"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152.6.2.2. Геологическое строение, рельеф и полезные ископаемые.</w:t>
      </w:r>
    </w:p>
    <w:p w14:paraId="526029E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14:paraId="4E359F3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14:paraId="7A2B2387"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Объяснение распространения по территории России опасных геологических явлений», «</w:t>
      </w:r>
      <w:r w:rsidRPr="00CA4934">
        <w:rPr>
          <w:rFonts w:ascii="Times New Roman" w:eastAsia="SchoolBookSanPin" w:hAnsi="Times New Roman"/>
          <w:position w:val="1"/>
          <w:sz w:val="28"/>
          <w:szCs w:val="28"/>
          <w:lang w:val="ru-RU"/>
        </w:rPr>
        <w:t>Объяснение особенностей рельефа своего края».</w:t>
      </w:r>
    </w:p>
    <w:p w14:paraId="63FEE49B"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6.2.3. Климат и климатические ресурсы.</w:t>
      </w:r>
    </w:p>
    <w:p w14:paraId="4495042C"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Факторы, определяющие климат России. Влияние географического </w:t>
      </w:r>
      <w:r w:rsidRPr="00CA4934">
        <w:rPr>
          <w:rFonts w:ascii="Times New Roman" w:eastAsia="SchoolBookSanPin" w:hAnsi="Times New Roman"/>
          <w:sz w:val="28"/>
          <w:szCs w:val="28"/>
          <w:lang w:val="ru-RU"/>
        </w:rPr>
        <w:lastRenderedPageBreak/>
        <w:t>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14:paraId="23CDDB1C"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14:paraId="2B5B93D2"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Описание и прогнозирование погоды территории по карте погоды,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 «Оценка влияния основных климатических показателей своего края на жизнь и хозяйственную деятельность населения».</w:t>
      </w:r>
    </w:p>
    <w:p w14:paraId="7342A02D"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6.2.4. Моря России. Внутренние воды и водные ресурсы.</w:t>
      </w:r>
    </w:p>
    <w:p w14:paraId="5E07C3B9"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Моря как </w:t>
      </w:r>
      <w:proofErr w:type="spellStart"/>
      <w:r w:rsidRPr="00CA4934">
        <w:rPr>
          <w:rFonts w:ascii="Times New Roman" w:eastAsia="SchoolBookSanPin" w:hAnsi="Times New Roman"/>
          <w:sz w:val="28"/>
          <w:szCs w:val="28"/>
          <w:lang w:val="ru-RU"/>
        </w:rPr>
        <w:t>аквальные</w:t>
      </w:r>
      <w:proofErr w:type="spellEnd"/>
      <w:r w:rsidRPr="00CA4934">
        <w:rPr>
          <w:rFonts w:ascii="Times New Roman" w:eastAsia="SchoolBookSanPin" w:hAnsi="Times New Roman"/>
          <w:sz w:val="28"/>
          <w:szCs w:val="28"/>
          <w:lang w:val="ru-RU"/>
        </w:rPr>
        <w:t xml:space="preserve"> природные комплексы.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14:paraId="6AEC874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14:paraId="0F0E2D99"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Сравнение особенностей режима и характера течения двух рек России», «Объяснение распространения опасных гидрологических природных явлений на территории страны».</w:t>
      </w:r>
    </w:p>
    <w:p w14:paraId="2DF7FDA8"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6.2.5. Природно-хозяйственные зоны.</w:t>
      </w:r>
    </w:p>
    <w:p w14:paraId="1DCADCEA"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14:paraId="0A89D068"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14:paraId="640CDFA0"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lastRenderedPageBreak/>
        <w:t>Природно-хозяйственные зоны России: взаимосвязь и взаимообусловленность их компонентов.</w:t>
      </w:r>
    </w:p>
    <w:p w14:paraId="5CEBDFA7"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Высотная поясность в горах на территории России. Природные ресурсы природно-хозяйственных зон и их </w:t>
      </w:r>
      <w:proofErr w:type="spellStart"/>
      <w:r w:rsidRPr="00CA4934">
        <w:rPr>
          <w:rFonts w:ascii="Times New Roman" w:eastAsia="SchoolBookSanPin" w:hAnsi="Times New Roman"/>
          <w:sz w:val="28"/>
          <w:szCs w:val="28"/>
          <w:lang w:val="ru-RU"/>
        </w:rPr>
        <w:t>ис</w:t>
      </w:r>
      <w:proofErr w:type="spellEnd"/>
      <w:r w:rsidRPr="00CA4934">
        <w:rPr>
          <w:rFonts w:ascii="Times New Roman" w:eastAsia="SchoolBookSanPin" w:hAnsi="Times New Roman"/>
          <w:position w:val="1"/>
          <w:sz w:val="28"/>
          <w:szCs w:val="28"/>
          <w:lang w:val="ru-RU"/>
        </w:rPr>
        <w:t>пользование, экологические проблемы. Прогнозируемые по</w:t>
      </w:r>
      <w:r w:rsidRPr="00CA4934">
        <w:rPr>
          <w:rFonts w:ascii="Times New Roman" w:eastAsia="SchoolBookSanPin" w:hAnsi="Times New Roman"/>
          <w:sz w:val="28"/>
          <w:szCs w:val="28"/>
          <w:lang w:val="ru-RU"/>
        </w:rPr>
        <w:t>следствия изменений климата для разных природно-хозяйственных зон на территории России.</w:t>
      </w:r>
    </w:p>
    <w:p w14:paraId="5FF00466"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14:paraId="15E5AB21"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Объяснение различий структуры высотной поясности в горных системах»,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14:paraId="26E2BDF2"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6.3. Население России.</w:t>
      </w:r>
    </w:p>
    <w:p w14:paraId="639DC627"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6.3.1. Численность населения России.</w:t>
      </w:r>
    </w:p>
    <w:p w14:paraId="36C7ACD2"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Динамика численности населения России в </w:t>
      </w:r>
      <w:r w:rsidRPr="00CA4934">
        <w:rPr>
          <w:rFonts w:ascii="Times New Roman" w:eastAsia="SchoolBookSanPin" w:hAnsi="Times New Roman"/>
          <w:sz w:val="28"/>
          <w:szCs w:val="28"/>
        </w:rPr>
        <w:t>XX</w:t>
      </w:r>
      <w:r w:rsidRPr="00CA4934">
        <w:rPr>
          <w:rFonts w:ascii="Times New Roman" w:eastAsia="SchoolBookSanPin" w:hAnsi="Times New Roman"/>
          <w:sz w:val="28"/>
          <w:szCs w:val="28"/>
          <w:lang w:val="ru-RU"/>
        </w:rPr>
        <w:t>‒</w:t>
      </w:r>
      <w:r w:rsidRPr="00CA4934">
        <w:rPr>
          <w:rFonts w:ascii="Times New Roman" w:eastAsia="SchoolBookSanPin" w:hAnsi="Times New Roman"/>
          <w:sz w:val="28"/>
          <w:szCs w:val="28"/>
        </w:rPr>
        <w:t>XXI</w:t>
      </w:r>
      <w:r w:rsidRPr="00CA4934">
        <w:rPr>
          <w:rFonts w:ascii="Times New Roman" w:eastAsia="SchoolBookSanPin" w:hAnsi="Times New Roman"/>
          <w:sz w:val="28"/>
          <w:szCs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w:t>
      </w:r>
      <w:proofErr w:type="spellStart"/>
      <w:r w:rsidRPr="00CA4934">
        <w:rPr>
          <w:rFonts w:ascii="Times New Roman" w:eastAsia="SchoolBookSanPin" w:hAnsi="Times New Roman"/>
          <w:sz w:val="28"/>
          <w:szCs w:val="28"/>
          <w:lang w:val="ru-RU"/>
        </w:rPr>
        <w:t>Геодемографическое</w:t>
      </w:r>
      <w:proofErr w:type="spellEnd"/>
      <w:r w:rsidRPr="00CA4934">
        <w:rPr>
          <w:rFonts w:ascii="Times New Roman" w:eastAsia="SchoolBookSanPin" w:hAnsi="Times New Roman"/>
          <w:sz w:val="28"/>
          <w:szCs w:val="28"/>
          <w:lang w:val="ru-RU"/>
        </w:rPr>
        <w:t xml:space="preserve">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14:paraId="253DC849"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14:paraId="4E3963BF"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6.3.2. Территориальные особенности размещения населения России.</w:t>
      </w:r>
    </w:p>
    <w:p w14:paraId="0AB47E51"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14:paraId="495E9A6E"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6.3.3. Народы и религии России.</w:t>
      </w:r>
    </w:p>
    <w:p w14:paraId="4D573FDB"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Россия ‒ многонациональное государство. Многонациональность как </w:t>
      </w:r>
      <w:r w:rsidRPr="00CA4934">
        <w:rPr>
          <w:rFonts w:ascii="Times New Roman" w:eastAsia="SchoolBookSanPin" w:hAnsi="Times New Roman"/>
          <w:sz w:val="28"/>
          <w:szCs w:val="28"/>
          <w:lang w:val="ru-RU"/>
        </w:rPr>
        <w:lastRenderedPageBreak/>
        <w:t>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14:paraId="2739A2DB"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Построение картограммы «Доля титульных этносов в численности населения республик и автономных округов Российской Федерации».</w:t>
      </w:r>
    </w:p>
    <w:p w14:paraId="69296D6B"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6.3.4. Половой и возрастной состав населения России.</w:t>
      </w:r>
    </w:p>
    <w:p w14:paraId="7557951C"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14:paraId="3C003AF3"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Объяснение динамики половозрастного состава населения</w:t>
      </w:r>
      <w:r w:rsidRPr="00CA4934">
        <w:rPr>
          <w:rFonts w:ascii="Times New Roman" w:eastAsia="SchoolBookSanPin" w:hAnsi="Times New Roman"/>
          <w:position w:val="1"/>
          <w:sz w:val="28"/>
          <w:szCs w:val="28"/>
          <w:lang w:val="ru-RU"/>
        </w:rPr>
        <w:t xml:space="preserve"> России на основе анализа половозрастных пирамид».</w:t>
      </w:r>
    </w:p>
    <w:p w14:paraId="6FE245C8"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6.3.5. Человеческий капитал России.</w:t>
      </w:r>
    </w:p>
    <w:p w14:paraId="569BEAC3"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Индекс человеческого развития (далее – ИЧР) и его географические различия.</w:t>
      </w:r>
    </w:p>
    <w:p w14:paraId="368A244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Классификация федеральных округов по особенностям естественного и механического движения населения».</w:t>
      </w:r>
    </w:p>
    <w:p w14:paraId="6C9E0DFB"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7. Содержание обучения географии в 9 классе.</w:t>
      </w:r>
    </w:p>
    <w:p w14:paraId="068B48C1"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7.1. Хозяйство России.</w:t>
      </w:r>
    </w:p>
    <w:p w14:paraId="2872BD40" w14:textId="77777777" w:rsidR="00F24235" w:rsidRPr="00CA4934" w:rsidRDefault="00F24235" w:rsidP="00F24235">
      <w:pPr>
        <w:spacing w:after="0" w:line="240" w:lineRule="auto"/>
        <w:ind w:firstLine="709"/>
        <w:jc w:val="both"/>
        <w:rPr>
          <w:rFonts w:ascii="Times New Roman" w:eastAsia="OfficinaSansBoldITC" w:hAnsi="Times New Roman"/>
          <w:strike/>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7.1.1. Общая характеристика хозяйства России.</w:t>
      </w:r>
    </w:p>
    <w:p w14:paraId="54D30F60"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(далее – ЭГП) России как фактор развития её хозяйства. Валовой внутренний продукт (далее – ВВП) и валовой региональный продукт (далее –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утвержденная распоряжением Правительства Российской Федерации от 13 февраля 2019 г. № 207-р (далее – Стратегия пространственного развития Российской Федерации):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14:paraId="4001A88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Производственный капитал. Распределение производственного </w:t>
      </w:r>
      <w:r w:rsidRPr="00CA4934">
        <w:rPr>
          <w:rFonts w:ascii="Times New Roman" w:eastAsia="SchoolBookSanPin" w:hAnsi="Times New Roman"/>
          <w:sz w:val="28"/>
          <w:szCs w:val="28"/>
          <w:lang w:val="ru-RU"/>
        </w:rPr>
        <w:lastRenderedPageBreak/>
        <w:t>капитала по территории страны. Условия и факторы размещения хозяйства.</w:t>
      </w:r>
    </w:p>
    <w:p w14:paraId="1AAADD92" w14:textId="77777777" w:rsidR="00F24235" w:rsidRPr="00CA4934" w:rsidRDefault="00F24235" w:rsidP="00F24235">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Практическая работа «Определение влияния географического положения России на особенности отраслевой и территориальной структуры хозяйства».</w:t>
      </w:r>
    </w:p>
    <w:p w14:paraId="2802E90E"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 xml:space="preserve">7.1.2. Топливно-энергетический комплекс (далее </w:t>
      </w:r>
      <w:r w:rsidRPr="00CA4934">
        <w:rPr>
          <w:rFonts w:ascii="Times New Roman" w:eastAsia="SchoolBookSanPin" w:hAnsi="Times New Roman"/>
          <w:sz w:val="28"/>
          <w:szCs w:val="28"/>
          <w:lang w:val="ru-RU"/>
        </w:rPr>
        <w:t xml:space="preserve">– </w:t>
      </w:r>
      <w:r w:rsidRPr="00CA4934">
        <w:rPr>
          <w:rFonts w:ascii="Times New Roman" w:eastAsia="OfficinaSansBoldITC" w:hAnsi="Times New Roman"/>
          <w:sz w:val="28"/>
          <w:szCs w:val="28"/>
          <w:lang w:val="ru-RU"/>
        </w:rPr>
        <w:t>ТЭК).</w:t>
      </w:r>
    </w:p>
    <w:p w14:paraId="12B38EB6"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(далее – ВИЭ), их особенности и доля в производстве электроэнергии. Размещение крупнейших электростанций. Каскады гидроэлектростанции (далее – ГЭС). Энергосистемы. Влияние ТЭК на окружающую среду. Основные положения Энергетической стратегии </w:t>
      </w:r>
      <w:r w:rsidRPr="00CA4934">
        <w:rPr>
          <w:rFonts w:ascii="Times New Roman" w:eastAsia="SchoolBookSanPin" w:hAnsi="Times New Roman"/>
          <w:position w:val="1"/>
          <w:sz w:val="28"/>
          <w:szCs w:val="28"/>
          <w:lang w:val="ru-RU"/>
        </w:rPr>
        <w:t>России на период до 2035 года, утвержденной распоряжением Правительства Российской Федерации от 9 июня 2020 г. № 1523-р.</w:t>
      </w:r>
    </w:p>
    <w:p w14:paraId="0D76A0AE"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Анализ статистических и текстовых материалов с целью сравнения стоимости электроэнергии для населения России в различных регионах», «Сравнительная оценка возможностей для развития энергетики ВИЭ в отдельных регионах стран».</w:t>
      </w:r>
    </w:p>
    <w:p w14:paraId="1AFEEE68"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7.1.3. Металлургический комплекс.</w:t>
      </w:r>
    </w:p>
    <w:p w14:paraId="410CD24A"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 утвержденной распоряжением Правительства Российской Федерации от 28 декабря 2022 г. № 4260-р.</w:t>
      </w:r>
    </w:p>
    <w:p w14:paraId="23EC37CD"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Практическая работа. «Выявление факторов, влияющих на себестоимость производства предприятий металлургического комплекса в различных регионах страны (по выбору)». </w:t>
      </w:r>
    </w:p>
    <w:p w14:paraId="382581EC"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7.1.4. Машиностроительный комплекс.</w:t>
      </w:r>
    </w:p>
    <w:p w14:paraId="11F61B6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14:paraId="2985B14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lastRenderedPageBreak/>
        <w:t xml:space="preserve">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 </w:t>
      </w:r>
    </w:p>
    <w:p w14:paraId="08EFDF59"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 xml:space="preserve"> 152.</w:t>
      </w:r>
      <w:r w:rsidRPr="00CA4934">
        <w:rPr>
          <w:rFonts w:ascii="Times New Roman" w:eastAsia="OfficinaSansBoldITC" w:hAnsi="Times New Roman"/>
          <w:sz w:val="28"/>
          <w:szCs w:val="28"/>
          <w:lang w:val="ru-RU"/>
        </w:rPr>
        <w:t>7.1.5. Химико-лесной комплекс.</w:t>
      </w:r>
    </w:p>
    <w:p w14:paraId="7557FCEC"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Химическая промышленность.</w:t>
      </w:r>
    </w:p>
    <w:p w14:paraId="4B8ECE4A"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14:paraId="408CBDBB"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Лесопромышленный комплекс.</w:t>
      </w:r>
    </w:p>
    <w:p w14:paraId="7257886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14:paraId="23188640"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 утвержденной распоряжением Правительства Российской Федерации от 11 февраля 2021 г. № 312-р (далее – Стратегия развития лесного комплекса Российской Федерации до 2030 года).</w:t>
      </w:r>
    </w:p>
    <w:p w14:paraId="7EE30CF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 xml:space="preserve">Анализ документов «Прогноз развития лесного сектора Российской Федерации до 2030 года» (главы 1, 3 и 11) и «Стратегия развития лесного комплекса Российской Федерации до 2030 года» (главы </w:t>
      </w:r>
      <w:r w:rsidRPr="00CA4934">
        <w:rPr>
          <w:rFonts w:ascii="Times New Roman" w:eastAsia="SchoolBookSanPin" w:hAnsi="Times New Roman"/>
          <w:sz w:val="28"/>
          <w:szCs w:val="28"/>
        </w:rPr>
        <w:t>II</w:t>
      </w:r>
      <w:r w:rsidRPr="00CA4934">
        <w:rPr>
          <w:rFonts w:ascii="Times New Roman" w:eastAsia="SchoolBookSanPin" w:hAnsi="Times New Roman"/>
          <w:sz w:val="28"/>
          <w:szCs w:val="28"/>
          <w:lang w:val="ru-RU"/>
        </w:rPr>
        <w:t xml:space="preserve"> и </w:t>
      </w:r>
      <w:r w:rsidRPr="00CA4934">
        <w:rPr>
          <w:rFonts w:ascii="Times New Roman" w:eastAsia="SchoolBookSanPin" w:hAnsi="Times New Roman"/>
          <w:sz w:val="28"/>
          <w:szCs w:val="28"/>
        </w:rPr>
        <w:t>III</w:t>
      </w:r>
      <w:r w:rsidRPr="00CA4934">
        <w:rPr>
          <w:rFonts w:ascii="Times New Roman" w:eastAsia="SchoolBookSanPin" w:hAnsi="Times New Roman"/>
          <w:sz w:val="28"/>
          <w:szCs w:val="28"/>
          <w:lang w:val="ru-RU"/>
        </w:rPr>
        <w:t>, Приложения № 1 и № 18) с целью определения перспектив и проблем развития комплекса».</w:t>
      </w:r>
    </w:p>
    <w:p w14:paraId="6774E652"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7.1.6. Агропромышленный комплекс (далее - АПК).</w:t>
      </w:r>
    </w:p>
    <w:p w14:paraId="0AB4D76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14:paraId="56B7FDFB"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утвержденная распоряжением Правительства Российской Федерации от 8 сентября 2022 г. № 2567-р. Особенности АПК своего края.</w:t>
      </w:r>
    </w:p>
    <w:p w14:paraId="6B975A2D"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 xml:space="preserve">Практическая работа. </w:t>
      </w:r>
      <w:r w:rsidRPr="00CA4934">
        <w:rPr>
          <w:rFonts w:ascii="Times New Roman" w:eastAsia="SchoolBookSanPin" w:hAnsi="Times New Roman"/>
          <w:sz w:val="28"/>
          <w:szCs w:val="28"/>
          <w:lang w:val="ru-RU"/>
        </w:rPr>
        <w:t>«Определение влияния природных и социальных факторов на размещение отраслей АПК».</w:t>
      </w:r>
    </w:p>
    <w:p w14:paraId="286B61F1"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lastRenderedPageBreak/>
        <w:t>152.</w:t>
      </w:r>
      <w:r w:rsidRPr="00CA4934">
        <w:rPr>
          <w:rFonts w:ascii="Times New Roman" w:eastAsia="OfficinaSansBoldITC" w:hAnsi="Times New Roman"/>
          <w:sz w:val="28"/>
          <w:szCs w:val="28"/>
          <w:lang w:val="ru-RU"/>
        </w:rPr>
        <w:t>7.1.7. Инфраструктурный комплекс.</w:t>
      </w:r>
    </w:p>
    <w:p w14:paraId="3A991C1D"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Состав: транспорт, информационная инфраструктура; сфера обслуживания, рекреационное хозяйство ‒ место и значение в хозяйстве.</w:t>
      </w:r>
    </w:p>
    <w:p w14:paraId="1ED85BE7"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14:paraId="6D4A7ED0"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Транспорт и охрана окружающей среды.</w:t>
      </w:r>
    </w:p>
    <w:p w14:paraId="5DEFDFDB"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Информационная инфраструктура. Рекреационное хозяйство. Особенности сферы обслуживания своего края.</w:t>
      </w:r>
    </w:p>
    <w:p w14:paraId="566BBCC8" w14:textId="77777777" w:rsidR="00F24235" w:rsidRPr="00CA4934" w:rsidRDefault="00F24235" w:rsidP="00F24235">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 xml:space="preserve">Проблемы и перспективы развития комплекса. Стратегия развития транспорта России на период до 2030 года, утвержденная распоряжением Правительства </w:t>
      </w:r>
      <w:r w:rsidRPr="00CA4934">
        <w:rPr>
          <w:rFonts w:ascii="Times New Roman" w:eastAsia="SchoolBookSanPin" w:hAnsi="Times New Roman"/>
          <w:sz w:val="28"/>
          <w:szCs w:val="28"/>
          <w:lang w:val="ru-RU"/>
        </w:rPr>
        <w:t xml:space="preserve">Российской Федерации </w:t>
      </w:r>
      <w:r w:rsidRPr="00CA4934">
        <w:rPr>
          <w:rFonts w:ascii="Times New Roman" w:eastAsia="SchoolBookSanPin" w:hAnsi="Times New Roman"/>
          <w:position w:val="1"/>
          <w:sz w:val="28"/>
          <w:szCs w:val="28"/>
          <w:lang w:val="ru-RU"/>
        </w:rPr>
        <w:t>от 27 ноября 2021 г. № 3363-р.</w:t>
      </w:r>
    </w:p>
    <w:p w14:paraId="7E3637E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Федеральный проект «Информационная инфраструктура».</w:t>
      </w:r>
    </w:p>
    <w:p w14:paraId="010B33F9"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Анализ статистических данных с целью определения доли отдельных морских бассейнов в грузоперевозках и объяснение выявленных различий», «Характеристика туристско-рекреационного потенциала своего края».</w:t>
      </w:r>
    </w:p>
    <w:p w14:paraId="25D57A9A"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7.1.8. Обобщение знаний.</w:t>
      </w:r>
    </w:p>
    <w:p w14:paraId="09CD20B2"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(далее - ОЭЗ). Территории опережающего развития (далее - ТОР). Факторы, ограничивающие развитие хозяйства.</w:t>
      </w:r>
    </w:p>
    <w:p w14:paraId="1D6BF4DE"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Развитие хозяйства и состояние окружающей среды. Стратегия экологической безопасности Российской Федерации на период до 2025 года, утвержденная Указом Президента Российской Федерации от 19 апреля 2017 г. № 176 «О Стратегии экологической безопасности Российской Федерации на период до 2025 года» и государственные меры по переходу России к модели устойчивого развития.</w:t>
      </w:r>
    </w:p>
    <w:p w14:paraId="519D9A36"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Практическая работа «</w:t>
      </w:r>
      <w:r w:rsidRPr="00CA4934">
        <w:rPr>
          <w:rFonts w:ascii="Times New Roman" w:eastAsia="SchoolBookSanPin" w:hAnsi="Times New Roman"/>
          <w:sz w:val="28"/>
          <w:szCs w:val="28"/>
          <w:lang w:val="ru-RU"/>
        </w:rPr>
        <w:t>Сравнительная оценка вклада отдельных отраслей хозяйства в загрязнение окружающей среды на основе анализа статистических материалов».</w:t>
      </w:r>
    </w:p>
    <w:p w14:paraId="2631FC99"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7.2. Регионы России.</w:t>
      </w:r>
    </w:p>
    <w:p w14:paraId="66B435D3"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7.2.1. Западный макрорегион (Европейская часть) России.</w:t>
      </w:r>
    </w:p>
    <w:p w14:paraId="2A81BAFE"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14:paraId="4DEF65DC"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 xml:space="preserve">Сравнение экономико-географического </w:t>
      </w:r>
      <w:r w:rsidRPr="00CA4934">
        <w:rPr>
          <w:rFonts w:ascii="Times New Roman" w:eastAsia="SchoolBookSanPin" w:hAnsi="Times New Roman"/>
          <w:sz w:val="28"/>
          <w:szCs w:val="28"/>
          <w:lang w:val="ru-RU"/>
        </w:rPr>
        <w:lastRenderedPageBreak/>
        <w:t>положения (далее – ЭГП) двух географических районов страны по разным источникам информации»,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14:paraId="74237C9D"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7.2.2. Восточный макрорегион (Азиатская часть) России.</w:t>
      </w:r>
    </w:p>
    <w:p w14:paraId="10708F1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14:paraId="492F43F2" w14:textId="77777777" w:rsidR="00F24235" w:rsidRPr="00CA4934" w:rsidRDefault="00F24235" w:rsidP="00F24235">
      <w:pPr>
        <w:spacing w:after="0" w:line="240" w:lineRule="auto"/>
        <w:ind w:firstLine="709"/>
        <w:jc w:val="both"/>
        <w:rPr>
          <w:rFonts w:ascii="Times New Roman" w:hAnsi="Times New Roman"/>
          <w:sz w:val="28"/>
          <w:szCs w:val="28"/>
          <w:lang w:val="ru-RU"/>
        </w:rPr>
      </w:pPr>
      <w:r w:rsidRPr="00CA4934">
        <w:rPr>
          <w:rFonts w:ascii="Times New Roman" w:eastAsia="OfficinaSansBoldITC" w:hAnsi="Times New Roman"/>
          <w:sz w:val="28"/>
          <w:szCs w:val="28"/>
          <w:lang w:val="ru-RU"/>
        </w:rPr>
        <w:t>Практические работы: «</w:t>
      </w:r>
      <w:r w:rsidRPr="00CA4934">
        <w:rPr>
          <w:rFonts w:ascii="Times New Roman" w:eastAsia="SchoolBookSanPin" w:hAnsi="Times New Roman"/>
          <w:sz w:val="28"/>
          <w:szCs w:val="28"/>
          <w:lang w:val="ru-RU"/>
        </w:rPr>
        <w:t>Сравнение человеческого капитала двух географических районов (субъектов Российской Федерации) по заданным критериям», «</w:t>
      </w:r>
      <w:r w:rsidRPr="00CA4934">
        <w:rPr>
          <w:rFonts w:ascii="Times New Roman" w:hAnsi="Times New Roman"/>
          <w:sz w:val="28"/>
          <w:szCs w:val="28"/>
          <w:lang w:val="ru-RU"/>
        </w:rPr>
        <w:t>Выявление факторов размещения предприятий одного из промышленных кластеров Дальнего Востока (по выбору)».</w:t>
      </w:r>
      <w:r w:rsidRPr="00CA4934">
        <w:rPr>
          <w:rFonts w:ascii="Times New Roman" w:hAnsi="Times New Roman"/>
          <w:sz w:val="28"/>
          <w:szCs w:val="28"/>
        </w:rPr>
        <w:t> </w:t>
      </w:r>
    </w:p>
    <w:p w14:paraId="354E70C8" w14:textId="77777777" w:rsidR="00F24235" w:rsidRPr="00CA4934" w:rsidRDefault="00F24235" w:rsidP="00F24235">
      <w:pPr>
        <w:spacing w:after="0" w:line="240" w:lineRule="auto"/>
        <w:ind w:firstLine="709"/>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7.2.3. Обобщение знаний.</w:t>
      </w:r>
    </w:p>
    <w:p w14:paraId="1D4988A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14:paraId="290BC935"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7.3. Россия в современном мире.</w:t>
      </w:r>
    </w:p>
    <w:p w14:paraId="4432B0A0"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Содружества Независимых Государств и Евразийского экономического союза.</w:t>
      </w:r>
    </w:p>
    <w:p w14:paraId="67AEB0B5" w14:textId="77777777" w:rsidR="00F24235" w:rsidRPr="00CA4934" w:rsidRDefault="00F24235" w:rsidP="00F24235">
      <w:pPr>
        <w:spacing w:after="0" w:line="240" w:lineRule="auto"/>
        <w:ind w:firstLine="709"/>
        <w:jc w:val="both"/>
        <w:rPr>
          <w:rFonts w:ascii="Times New Roman" w:eastAsia="Times New Roman" w:hAnsi="Times New Roman"/>
          <w:sz w:val="28"/>
          <w:szCs w:val="28"/>
          <w:lang w:val="ru-RU"/>
        </w:rPr>
      </w:pPr>
      <w:r w:rsidRPr="00CA4934">
        <w:rPr>
          <w:rFonts w:ascii="Times New Roman" w:eastAsia="SchoolBookSanPin" w:hAnsi="Times New Roman"/>
          <w:sz w:val="28"/>
          <w:szCs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r w:rsidRPr="00CA4934">
        <w:rPr>
          <w:rFonts w:ascii="Times New Roman" w:eastAsia="Times New Roman" w:hAnsi="Times New Roman"/>
          <w:sz w:val="28"/>
          <w:szCs w:val="28"/>
          <w:lang w:val="ru-RU"/>
        </w:rPr>
        <w:t>.</w:t>
      </w:r>
    </w:p>
    <w:p w14:paraId="33BDEDA4" w14:textId="77777777" w:rsidR="00F24235" w:rsidRPr="00CA4934" w:rsidRDefault="00F24235" w:rsidP="00F24235">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 xml:space="preserve">8. Планируемые результаты освоения географии. </w:t>
      </w:r>
    </w:p>
    <w:p w14:paraId="185276E9"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8.1. </w:t>
      </w:r>
      <w:r w:rsidRPr="00CA4934">
        <w:rPr>
          <w:rFonts w:ascii="Times New Roman" w:eastAsia="SchoolBookSanPin" w:hAnsi="Times New Roman"/>
          <w:sz w:val="28"/>
          <w:szCs w:val="28"/>
          <w:lang w:val="ru-RU"/>
        </w:rPr>
        <w:t>Личностные результаты освоения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14:paraId="2EA88351"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 патриотического воспитания: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14:paraId="11C2768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2) гражданского воспитания: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w:t>
      </w:r>
      <w:r w:rsidRPr="00CA4934">
        <w:rPr>
          <w:rFonts w:ascii="Times New Roman" w:eastAsia="SchoolBookSanPin" w:hAnsi="Times New Roman"/>
          <w:sz w:val="28"/>
          <w:szCs w:val="28"/>
          <w:lang w:val="ru-RU"/>
        </w:rPr>
        <w:lastRenderedPageBreak/>
        <w:t>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w:t>
      </w:r>
    </w:p>
    <w:p w14:paraId="6C4999B7"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3) духовно-нравственного воспитания: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использованием нравственных ценностей и принятых в российском обществе правил и норм поведения с учётом осознания последствий для окружающей среды;</w:t>
      </w:r>
    </w:p>
    <w:p w14:paraId="5E9AF3AB"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4) эстетического воспитания: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14:paraId="7982E06D"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5) ценности научного познания: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14:paraId="2CE8B8B9"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6) физического воспитания, формирования культуры здоровья и эмоционального благополучия: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14:paraId="7703663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7) трудового воспитания: установка на активное участие в решении практических задач (в рамках семьи, образовательной организации, </w:t>
      </w:r>
      <w:r w:rsidRPr="00CA4934">
        <w:rPr>
          <w:rFonts w:ascii="Times New Roman" w:eastAsia="SchoolBookSanPin" w:hAnsi="Times New Roman"/>
          <w:sz w:val="28"/>
          <w:szCs w:val="28"/>
          <w:lang w:val="ru-RU"/>
        </w:rPr>
        <w:lastRenderedPageBreak/>
        <w:t>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5876854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8) экологического воспитания: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55E4FC71" w14:textId="77777777" w:rsidR="00F24235" w:rsidRPr="00CA4934" w:rsidRDefault="00F24235" w:rsidP="00F24235">
      <w:pPr>
        <w:spacing w:after="0" w:line="240" w:lineRule="auto"/>
        <w:ind w:firstLine="709"/>
        <w:jc w:val="both"/>
        <w:rPr>
          <w:rFonts w:ascii="Times New Roman" w:eastAsia="SchoolBookSanPin" w:hAnsi="Times New Roman"/>
          <w:bCs/>
          <w:sz w:val="28"/>
          <w:szCs w:val="28"/>
          <w:lang w:val="ru-RU"/>
        </w:rPr>
      </w:pPr>
      <w:r w:rsidRPr="00CA4934">
        <w:rPr>
          <w:rFonts w:ascii="Times New Roman" w:eastAsia="SchoolBookSanPin" w:hAnsi="Times New Roman"/>
          <w:sz w:val="28"/>
          <w:szCs w:val="28"/>
          <w:lang w:val="ru-RU"/>
        </w:rPr>
        <w:t xml:space="preserve">152.8.2. В результате изучения географии на уровне основного общего образования у обучающегося будут сформированы </w:t>
      </w:r>
      <w:r w:rsidRPr="00CA4934">
        <w:rPr>
          <w:rFonts w:ascii="Times New Roman" w:eastAsia="SchoolBookSanPin" w:hAnsi="Times New Roman"/>
          <w:bCs/>
          <w:sz w:val="28"/>
          <w:szCs w:val="28"/>
          <w:lang w:val="ru-RU"/>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14:paraId="4CB56599"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152.8.2.1. </w:t>
      </w:r>
      <w:r w:rsidRPr="00CA4934">
        <w:rPr>
          <w:rFonts w:ascii="Times New Roman" w:eastAsia="SchoolBookSanPin" w:hAnsi="Times New Roman"/>
          <w:sz w:val="28"/>
          <w:szCs w:val="28"/>
          <w:lang w:val="ru-RU"/>
        </w:rPr>
        <w:t xml:space="preserve">У обучающегося будут сформированы следующие базовые логические действия как часть </w:t>
      </w:r>
      <w:r w:rsidRPr="00CA4934">
        <w:rPr>
          <w:rFonts w:ascii="Times New Roman" w:eastAsia="SchoolBookSanPin" w:hAnsi="Times New Roman"/>
          <w:bCs/>
          <w:sz w:val="28"/>
          <w:szCs w:val="28"/>
          <w:lang w:val="ru-RU"/>
        </w:rPr>
        <w:t>познавательных универсальных учебных действий</w:t>
      </w:r>
      <w:r w:rsidRPr="00CA4934">
        <w:rPr>
          <w:rFonts w:ascii="Times New Roman" w:eastAsia="SchoolBookSanPin" w:hAnsi="Times New Roman"/>
          <w:sz w:val="28"/>
          <w:szCs w:val="28"/>
          <w:lang w:val="ru-RU"/>
        </w:rPr>
        <w:t>:</w:t>
      </w:r>
    </w:p>
    <w:p w14:paraId="660783A9"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выявлять и характеризовать существенные признаки географических объектов, процессов и явлений;</w:t>
      </w:r>
    </w:p>
    <w:p w14:paraId="4952C582"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устанавливать существенный признак классификации географических объектов, процессов и явлений, основания для их сравнения;</w:t>
      </w:r>
    </w:p>
    <w:p w14:paraId="076FE146"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14:paraId="6A21F41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выявлять дефициты географической информации, данных, необходимых для решения поставленной задачи;</w:t>
      </w:r>
    </w:p>
    <w:p w14:paraId="339F4438"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выявлять причинно-следственные связи при изучении географических объектов, процессов и явлений; проводить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14:paraId="0008F4F6" w14:textId="77777777" w:rsidR="00F24235" w:rsidRPr="00CA4934" w:rsidRDefault="00F24235" w:rsidP="00F24235">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14:paraId="72AA21F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152.</w:t>
      </w:r>
      <w:r w:rsidRPr="00CA4934">
        <w:rPr>
          <w:rFonts w:ascii="Times New Roman" w:eastAsia="OfficinaSansBoldITC" w:hAnsi="Times New Roman"/>
          <w:sz w:val="28"/>
          <w:szCs w:val="28"/>
          <w:lang w:val="ru-RU"/>
        </w:rPr>
        <w:t>8.2.2. </w:t>
      </w:r>
      <w:r w:rsidRPr="00CA4934">
        <w:rPr>
          <w:rFonts w:ascii="Times New Roman" w:eastAsia="SchoolBookSanPin" w:hAnsi="Times New Roman"/>
          <w:sz w:val="28"/>
          <w:szCs w:val="28"/>
          <w:lang w:val="ru-RU"/>
        </w:rPr>
        <w:t xml:space="preserve">У обучающегося будут сформированы следующие базовые исследовательские действия как часть </w:t>
      </w:r>
      <w:r w:rsidRPr="00CA4934">
        <w:rPr>
          <w:rFonts w:ascii="Times New Roman" w:eastAsia="SchoolBookSanPin" w:hAnsi="Times New Roman"/>
          <w:bCs/>
          <w:sz w:val="28"/>
          <w:szCs w:val="28"/>
          <w:lang w:val="ru-RU"/>
        </w:rPr>
        <w:t>познавательных универсальных учебных действий</w:t>
      </w:r>
      <w:r w:rsidRPr="00CA4934">
        <w:rPr>
          <w:rFonts w:ascii="Times New Roman" w:eastAsia="SchoolBookSanPin" w:hAnsi="Times New Roman"/>
          <w:sz w:val="28"/>
          <w:szCs w:val="28"/>
          <w:lang w:val="ru-RU"/>
        </w:rPr>
        <w:t>:</w:t>
      </w:r>
    </w:p>
    <w:p w14:paraId="03E5B4BC"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lastRenderedPageBreak/>
        <w:t>использовать географические вопросы как исследовательский инструмент познания;</w:t>
      </w:r>
    </w:p>
    <w:p w14:paraId="1E5353C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14:paraId="7DC2F8EC"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14:paraId="3BD475F0"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14:paraId="60BD49E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оценивать достоверность информации, полученной в ходе географического исследования;</w:t>
      </w:r>
    </w:p>
    <w:p w14:paraId="58CA362E"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14:paraId="608D732D"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14:paraId="2D8877D7"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152.8.2.3. </w:t>
      </w:r>
      <w:r w:rsidRPr="00CA4934">
        <w:rPr>
          <w:rFonts w:ascii="Times New Roman" w:eastAsia="SchoolBookSanPin" w:hAnsi="Times New Roman"/>
          <w:sz w:val="28"/>
          <w:szCs w:val="28"/>
          <w:lang w:val="ru-RU"/>
        </w:rPr>
        <w:t xml:space="preserve">У обучающегося будут сформированы умения работать с информацией как часть </w:t>
      </w:r>
      <w:r w:rsidRPr="00CA4934">
        <w:rPr>
          <w:rFonts w:ascii="Times New Roman" w:eastAsia="SchoolBookSanPin" w:hAnsi="Times New Roman"/>
          <w:bCs/>
          <w:sz w:val="28"/>
          <w:szCs w:val="28"/>
          <w:lang w:val="ru-RU"/>
        </w:rPr>
        <w:t>познавательных универсальных учебных действий</w:t>
      </w:r>
      <w:r w:rsidRPr="00CA4934">
        <w:rPr>
          <w:rFonts w:ascii="Times New Roman" w:eastAsia="SchoolBookSanPin" w:hAnsi="Times New Roman"/>
          <w:sz w:val="28"/>
          <w:szCs w:val="28"/>
          <w:lang w:val="ru-RU"/>
        </w:rPr>
        <w:t>:</w:t>
      </w:r>
    </w:p>
    <w:p w14:paraId="676A3B8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14:paraId="717BCF96"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выбирать, анализировать и интерпретировать географическую информацию различных видов и форм представления;</w:t>
      </w:r>
    </w:p>
    <w:p w14:paraId="35D7AA40"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14:paraId="2DAB1D5C"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самостоятельно выбирать оптимальную форму представления географической информации;</w:t>
      </w:r>
    </w:p>
    <w:p w14:paraId="18923089"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оценивать надёжность географической информации по критериям, предложенным учителем или сформулированным самостоятельно;</w:t>
      </w:r>
    </w:p>
    <w:p w14:paraId="3B5CB0A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систематизировать географическую информацию в разных формах.</w:t>
      </w:r>
    </w:p>
    <w:p w14:paraId="6DF1583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152.8.2.4. </w:t>
      </w:r>
      <w:r w:rsidRPr="00CA4934">
        <w:rPr>
          <w:rFonts w:ascii="Times New Roman" w:eastAsia="SchoolBookSanPin" w:hAnsi="Times New Roman"/>
          <w:sz w:val="28"/>
          <w:szCs w:val="28"/>
          <w:lang w:val="ru-RU"/>
        </w:rPr>
        <w:t xml:space="preserve">У обучающегося будут сформированы умения общения как часть </w:t>
      </w:r>
      <w:r w:rsidRPr="00CA4934">
        <w:rPr>
          <w:rFonts w:ascii="Times New Roman" w:eastAsia="SchoolBookSanPin" w:hAnsi="Times New Roman"/>
          <w:bCs/>
          <w:sz w:val="28"/>
          <w:szCs w:val="28"/>
          <w:lang w:val="ru-RU"/>
        </w:rPr>
        <w:t>коммуникативных универсальных учебных действий</w:t>
      </w:r>
      <w:r w:rsidRPr="00CA4934">
        <w:rPr>
          <w:rFonts w:ascii="Times New Roman" w:eastAsia="SchoolBookSanPin" w:hAnsi="Times New Roman"/>
          <w:sz w:val="28"/>
          <w:szCs w:val="28"/>
          <w:lang w:val="ru-RU"/>
        </w:rPr>
        <w:t>:</w:t>
      </w:r>
    </w:p>
    <w:p w14:paraId="5ED34C77"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формулировать суждения, выражать свою точку зрения по географическим аспектам различных вопросов в устных и письменных текстах;</w:t>
      </w:r>
    </w:p>
    <w:p w14:paraId="6B295A81"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2C81E892"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14:paraId="0EC3FD7D"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lastRenderedPageBreak/>
        <w:t>публично представлять результаты выполненного исследования или проекта.</w:t>
      </w:r>
    </w:p>
    <w:p w14:paraId="0FE04CBA"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152.8.2.5. </w:t>
      </w:r>
      <w:r w:rsidRPr="00CA4934">
        <w:rPr>
          <w:rFonts w:ascii="Times New Roman" w:eastAsia="SchoolBookSanPin" w:hAnsi="Times New Roman"/>
          <w:sz w:val="28"/>
          <w:szCs w:val="28"/>
          <w:lang w:val="ru-RU"/>
        </w:rPr>
        <w:t xml:space="preserve">У обучающегося будут сформированы умения самоорганизации как части </w:t>
      </w:r>
      <w:r w:rsidRPr="00CA4934">
        <w:rPr>
          <w:rFonts w:ascii="Times New Roman" w:eastAsia="SchoolBookSanPin" w:hAnsi="Times New Roman"/>
          <w:bCs/>
          <w:sz w:val="28"/>
          <w:szCs w:val="28"/>
          <w:lang w:val="ru-RU"/>
        </w:rPr>
        <w:t>регулятивных универсальных учебных действий</w:t>
      </w:r>
      <w:r w:rsidRPr="00CA4934">
        <w:rPr>
          <w:rFonts w:ascii="Times New Roman" w:eastAsia="SchoolBookSanPin" w:hAnsi="Times New Roman"/>
          <w:sz w:val="28"/>
          <w:szCs w:val="28"/>
          <w:lang w:val="ru-RU"/>
        </w:rPr>
        <w:t>:</w:t>
      </w:r>
    </w:p>
    <w:p w14:paraId="2AEC2468"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14:paraId="403D8365" w14:textId="77777777" w:rsidR="00F24235" w:rsidRPr="00CA4934" w:rsidRDefault="00F24235" w:rsidP="00F24235">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12E69CD3"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152.8.2.6. </w:t>
      </w:r>
      <w:r w:rsidRPr="00CA4934">
        <w:rPr>
          <w:rFonts w:ascii="Times New Roman" w:eastAsia="SchoolBookSanPin" w:hAnsi="Times New Roman"/>
          <w:sz w:val="28"/>
          <w:szCs w:val="28"/>
          <w:lang w:val="ru-RU"/>
        </w:rPr>
        <w:t>У обучающегося будут сформированы умения совместной деятельности:</w:t>
      </w:r>
    </w:p>
    <w:p w14:paraId="341B0A0B"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14:paraId="0C5D151A"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планировать организацию совместной работы, при выполнении учебных географических проектов определять свою роль</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69FF3666"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14:paraId="7ED6CA7B"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152.8.2.7. </w:t>
      </w:r>
      <w:r w:rsidRPr="00CA4934">
        <w:rPr>
          <w:rFonts w:ascii="Times New Roman" w:eastAsia="SchoolBookSanPin" w:hAnsi="Times New Roman"/>
          <w:sz w:val="28"/>
          <w:szCs w:val="28"/>
          <w:lang w:val="ru-RU"/>
        </w:rPr>
        <w:t xml:space="preserve">У обучающегося будут сформированы умения самоконтроля, эмоционального интеллекта как части </w:t>
      </w:r>
      <w:r w:rsidRPr="00CA4934">
        <w:rPr>
          <w:rFonts w:ascii="Times New Roman" w:eastAsia="SchoolBookSanPin" w:hAnsi="Times New Roman"/>
          <w:bCs/>
          <w:sz w:val="28"/>
          <w:szCs w:val="28"/>
          <w:lang w:val="ru-RU"/>
        </w:rPr>
        <w:t>регулятивных универсальных учебных действий</w:t>
      </w:r>
      <w:r w:rsidRPr="00CA4934">
        <w:rPr>
          <w:rFonts w:ascii="Times New Roman" w:eastAsia="SchoolBookSanPin" w:hAnsi="Times New Roman"/>
          <w:sz w:val="28"/>
          <w:szCs w:val="28"/>
          <w:lang w:val="ru-RU"/>
        </w:rPr>
        <w:t>:</w:t>
      </w:r>
    </w:p>
    <w:p w14:paraId="1122D250"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владеть способами самоконтроля и рефлексии;</w:t>
      </w:r>
    </w:p>
    <w:p w14:paraId="7FEB03D3"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объяснять причины достижения (недостижения) результатов деятельности, давать оценку приобретённому опыту;</w:t>
      </w:r>
    </w:p>
    <w:p w14:paraId="75FEC1C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14:paraId="495C6FD1"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оценивать соответствие результата цели и условиям;</w:t>
      </w:r>
    </w:p>
    <w:p w14:paraId="7A3A8940"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принятие себя и других:</w:t>
      </w:r>
    </w:p>
    <w:p w14:paraId="32B064C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осознанно относиться к другому человеку, его мнению;</w:t>
      </w:r>
    </w:p>
    <w:p w14:paraId="3416B19C" w14:textId="77777777" w:rsidR="00F24235" w:rsidRPr="00CA4934" w:rsidRDefault="00F24235" w:rsidP="00F24235">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признавать своё право на ошибку и такое же право другого.</w:t>
      </w:r>
    </w:p>
    <w:p w14:paraId="65A8718E" w14:textId="77777777" w:rsidR="00F24235" w:rsidRPr="00CA4934" w:rsidRDefault="00F24235" w:rsidP="00F24235">
      <w:pPr>
        <w:spacing w:after="0" w:line="240" w:lineRule="auto"/>
        <w:ind w:firstLine="709"/>
        <w:jc w:val="both"/>
        <w:rPr>
          <w:rFonts w:ascii="Times New Roman" w:eastAsia="OfficinaSansBoldITC" w:hAnsi="Times New Roman"/>
          <w:b/>
          <w:color w:val="C00000"/>
          <w:sz w:val="28"/>
          <w:szCs w:val="28"/>
          <w:lang w:val="ru-RU"/>
        </w:rPr>
      </w:pPr>
      <w:r w:rsidRPr="00CA4934">
        <w:rPr>
          <w:rFonts w:ascii="Times New Roman" w:eastAsia="OfficinaSansBoldITC" w:hAnsi="Times New Roman"/>
          <w:sz w:val="28"/>
          <w:szCs w:val="28"/>
          <w:lang w:val="ru-RU"/>
        </w:rPr>
        <w:t>152.8.</w:t>
      </w:r>
      <w:r w:rsidRPr="00CA4934">
        <w:rPr>
          <w:rFonts w:ascii="Times New Roman" w:eastAsia="SchoolBookSanPin" w:hAnsi="Times New Roman"/>
          <w:sz w:val="28"/>
          <w:szCs w:val="28"/>
          <w:lang w:val="ru-RU"/>
        </w:rPr>
        <w:t>3. </w:t>
      </w:r>
      <w:r w:rsidRPr="00CA4934">
        <w:rPr>
          <w:rFonts w:ascii="Times New Roman" w:eastAsia="SchoolBookSanPin" w:hAnsi="Times New Roman"/>
          <w:bCs/>
          <w:sz w:val="28"/>
          <w:szCs w:val="28"/>
          <w:lang w:val="ru-RU"/>
        </w:rPr>
        <w:t xml:space="preserve">Предметные результаты освоения программы по географии. К концу 5 класса обучающийся научится: </w:t>
      </w:r>
    </w:p>
    <w:p w14:paraId="0A194428"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приводить примеры географических объектов, процессов и явлений, изучаемых различными ветвями географической науки;</w:t>
      </w:r>
    </w:p>
    <w:p w14:paraId="065877C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приводить примеры методов исследования, применяемых в географии;</w:t>
      </w:r>
    </w:p>
    <w:p w14:paraId="0AF76DC0"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w:t>
      </w:r>
      <w:r w:rsidRPr="00CA4934">
        <w:rPr>
          <w:rFonts w:ascii="Times New Roman" w:eastAsia="SchoolBookSanPin" w:hAnsi="Times New Roman"/>
          <w:sz w:val="28"/>
          <w:szCs w:val="28"/>
          <w:lang w:val="ru-RU"/>
        </w:rPr>
        <w:lastRenderedPageBreak/>
        <w:t>исследований современности;</w:t>
      </w:r>
    </w:p>
    <w:p w14:paraId="513A2688"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14:paraId="3EE509B2"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иметь представление о вкладе великих путешественников в изучение Земли;</w:t>
      </w:r>
    </w:p>
    <w:p w14:paraId="73B1C6C8"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описывать и сравнивать маршруты их путешествий;</w:t>
      </w:r>
    </w:p>
    <w:p w14:paraId="0623CDB0"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14:paraId="26968320"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14:paraId="77312037"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14:paraId="32ADC3A9"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понятия «план местности», «географическая карта», «аэрофотоснимок», «ориентирование на местности», «стороны горизонта», «азимут», «горизонтали», «масштаб», «условные знаки» для решения учебных и практико-ориентированных задач;</w:t>
      </w:r>
    </w:p>
    <w:p w14:paraId="4F37F09A"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понятия «план местности» и «географическая карта», «параллель» и «меридиан»;</w:t>
      </w:r>
    </w:p>
    <w:p w14:paraId="3016255A"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влияния Солнца на мир живой и неживой природы;</w:t>
      </w:r>
    </w:p>
    <w:p w14:paraId="5CA3CCA1" w14:textId="77777777" w:rsidR="00F24235" w:rsidRPr="00CA4934" w:rsidRDefault="00F24235" w:rsidP="00F24235">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объяснять причины смены дня и ночи и времён года;</w:t>
      </w:r>
    </w:p>
    <w:p w14:paraId="12EE1BA6"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14:paraId="53A77D01"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описывать внутреннее строение Земли;</w:t>
      </w:r>
    </w:p>
    <w:p w14:paraId="5B737710"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понятия «земная кора»; «ядро», «мантия»; «минерал» и «горная порода»;</w:t>
      </w:r>
    </w:p>
    <w:p w14:paraId="77AB89A2"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понятия «материковая» и «океаническая» земная кора;</w:t>
      </w:r>
    </w:p>
    <w:p w14:paraId="0ACC107A"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изученные минералы и горные породы, материковую и океаническую земную кору;</w:t>
      </w:r>
    </w:p>
    <w:p w14:paraId="51A0DF47"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показывать на карте и обозначать на контурной карте материки и океаны, крупные формы рельефа Земли;</w:t>
      </w:r>
    </w:p>
    <w:p w14:paraId="23A28129"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горы и равнины;</w:t>
      </w:r>
    </w:p>
    <w:p w14:paraId="2C41B79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классифицировать формы рельефа суши по высоте и по внешнему облику;</w:t>
      </w:r>
    </w:p>
    <w:p w14:paraId="702E0B4D"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называть причины землетрясений и вулканических извержений;</w:t>
      </w:r>
    </w:p>
    <w:p w14:paraId="3174802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14:paraId="5D66649D"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понятия «эпицентр землетрясения» и «очаг землетрясения» для решения познавательных задач;</w:t>
      </w:r>
    </w:p>
    <w:p w14:paraId="3C2EB733"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lastRenderedPageBreak/>
        <w:t xml:space="preserve">распознавать проявления в окружающем мире внутренних и внешних процессов </w:t>
      </w:r>
      <w:proofErr w:type="spellStart"/>
      <w:r w:rsidRPr="00CA4934">
        <w:rPr>
          <w:rFonts w:ascii="Times New Roman" w:eastAsia="SchoolBookSanPin" w:hAnsi="Times New Roman"/>
          <w:position w:val="1"/>
          <w:sz w:val="28"/>
          <w:szCs w:val="28"/>
          <w:lang w:val="ru-RU"/>
        </w:rPr>
        <w:t>рельефообразования</w:t>
      </w:r>
      <w:proofErr w:type="spellEnd"/>
      <w:r w:rsidRPr="00CA4934">
        <w:rPr>
          <w:rFonts w:ascii="Times New Roman" w:eastAsia="SchoolBookSanPin" w:hAnsi="Times New Roman"/>
          <w:position w:val="1"/>
          <w:sz w:val="28"/>
          <w:szCs w:val="28"/>
          <w:lang w:val="ru-RU"/>
        </w:rPr>
        <w:t>: вулканизма, землетрясений; физического, химического и биологического видов выветривания;</w:t>
      </w:r>
    </w:p>
    <w:p w14:paraId="6736E309"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классифицировать острова по происхождению;</w:t>
      </w:r>
    </w:p>
    <w:p w14:paraId="3FB0C35C"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опасных природных явлений в литосфере и средств их предупреждения;</w:t>
      </w:r>
    </w:p>
    <w:p w14:paraId="7B437A42"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изменений в литосфере в результате деятельности человека на примере своей местности, России и мира;</w:t>
      </w:r>
    </w:p>
    <w:p w14:paraId="66B62E02"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14:paraId="761002A0"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приводить примеры действия внешних процессов </w:t>
      </w:r>
      <w:proofErr w:type="spellStart"/>
      <w:r w:rsidRPr="00CA4934">
        <w:rPr>
          <w:rFonts w:ascii="Times New Roman" w:eastAsia="SchoolBookSanPin" w:hAnsi="Times New Roman"/>
          <w:position w:val="1"/>
          <w:sz w:val="28"/>
          <w:szCs w:val="28"/>
          <w:lang w:val="ru-RU"/>
        </w:rPr>
        <w:t>рельефообразования</w:t>
      </w:r>
      <w:proofErr w:type="spellEnd"/>
      <w:r w:rsidRPr="00CA4934">
        <w:rPr>
          <w:rFonts w:ascii="Times New Roman" w:eastAsia="SchoolBookSanPin" w:hAnsi="Times New Roman"/>
          <w:position w:val="1"/>
          <w:sz w:val="28"/>
          <w:szCs w:val="28"/>
          <w:lang w:val="ru-RU"/>
        </w:rPr>
        <w:t xml:space="preserve"> и наличия полезных ископаемых в своей местности;</w:t>
      </w:r>
    </w:p>
    <w:p w14:paraId="5F41B6A6" w14:textId="77777777" w:rsidR="00F24235" w:rsidRPr="00CA4934" w:rsidRDefault="00F24235" w:rsidP="00F24235">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14:paraId="7708E853" w14:textId="77777777" w:rsidR="00F24235" w:rsidRPr="00CA4934" w:rsidRDefault="00F24235" w:rsidP="00F24235">
      <w:pPr>
        <w:spacing w:after="0" w:line="240" w:lineRule="auto"/>
        <w:ind w:firstLine="709"/>
        <w:jc w:val="both"/>
        <w:rPr>
          <w:rFonts w:ascii="Times New Roman" w:eastAsia="OfficinaSansBoldITC" w:hAnsi="Times New Roman"/>
          <w:b/>
          <w:color w:val="C00000"/>
          <w:sz w:val="28"/>
          <w:szCs w:val="28"/>
          <w:lang w:val="ru-RU"/>
        </w:rPr>
      </w:pPr>
      <w:r w:rsidRPr="00CA4934">
        <w:rPr>
          <w:rFonts w:ascii="Times New Roman" w:eastAsia="OfficinaSansBoldITC" w:hAnsi="Times New Roman"/>
          <w:sz w:val="28"/>
          <w:szCs w:val="28"/>
          <w:lang w:val="ru-RU"/>
        </w:rPr>
        <w:t>152.8.</w:t>
      </w:r>
      <w:r w:rsidRPr="00CA4934">
        <w:rPr>
          <w:rFonts w:ascii="Times New Roman" w:eastAsia="SchoolBookSanPin" w:hAnsi="Times New Roman"/>
          <w:sz w:val="28"/>
          <w:szCs w:val="28"/>
          <w:lang w:val="ru-RU"/>
        </w:rPr>
        <w:t>4. </w:t>
      </w:r>
      <w:r w:rsidRPr="00CA4934">
        <w:rPr>
          <w:rFonts w:ascii="Times New Roman" w:eastAsia="SchoolBookSanPin" w:hAnsi="Times New Roman"/>
          <w:bCs/>
          <w:sz w:val="28"/>
          <w:szCs w:val="28"/>
          <w:lang w:val="ru-RU"/>
        </w:rPr>
        <w:t xml:space="preserve">Предметные результаты освоения программы по географии. К концу 6 класса обучающийся научится: </w:t>
      </w:r>
    </w:p>
    <w:p w14:paraId="2BC5B92E"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14:paraId="5B5DEB7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14:paraId="3D1EC7DD"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приводить примеры опасных природных явлений в геосферах и средств их предупреждения;</w:t>
      </w:r>
    </w:p>
    <w:p w14:paraId="60E63363"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сравнивать инструментарий (способы) получения географической информации на разных этапах географического изучения Земли;</w:t>
      </w:r>
    </w:p>
    <w:p w14:paraId="7A4E4F7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свойства вод отдельных частей Мирового океана;</w:t>
      </w:r>
    </w:p>
    <w:p w14:paraId="294B03F6"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понятия «гидросфера», «круговорот воды», «цунами», «приливы и отливы» для решения учебных и (или) практико-ориентированных задач;</w:t>
      </w:r>
    </w:p>
    <w:p w14:paraId="3DE3C0B8"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классифицировать объекты гидросферы (моря, озёра, реки, подземные воды, болота, ледники) по заданным признакам;</w:t>
      </w:r>
    </w:p>
    <w:p w14:paraId="6565303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питание и режим рек;</w:t>
      </w:r>
    </w:p>
    <w:p w14:paraId="75F7212A"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сравнивать реки по заданным признакам;</w:t>
      </w:r>
    </w:p>
    <w:p w14:paraId="24C0462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14:paraId="7F4F8C8B"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устанавливать причинно-следственные связи между питанием, режимом реки и климатом на территории речного бассейна;</w:t>
      </w:r>
    </w:p>
    <w:p w14:paraId="29CFBCEA"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районов распространения многолетней мерзлоты;</w:t>
      </w:r>
    </w:p>
    <w:p w14:paraId="218F1FC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называть причины образования цунами, приливов и отливов;</w:t>
      </w:r>
    </w:p>
    <w:p w14:paraId="0AC29C57"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описывать состав, строение атмосферы;</w:t>
      </w:r>
    </w:p>
    <w:p w14:paraId="66F46BED"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определять тенденции изменения температуры воздуха, количества атмосферных осадков и атмосферного давления в зависимости от </w:t>
      </w:r>
      <w:r w:rsidRPr="00CA4934">
        <w:rPr>
          <w:rFonts w:ascii="Times New Roman" w:eastAsia="SchoolBookSanPin" w:hAnsi="Times New Roman"/>
          <w:position w:val="1"/>
          <w:sz w:val="28"/>
          <w:szCs w:val="28"/>
          <w:lang w:val="ru-RU"/>
        </w:rPr>
        <w:lastRenderedPageBreak/>
        <w:t>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14:paraId="49DD5763" w14:textId="77777777" w:rsidR="00F24235" w:rsidRPr="00CA4934" w:rsidRDefault="00F24235" w:rsidP="00F24235">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14:paraId="4B6E473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различать свойства воздуха; климаты Земли; климатообразующие факторы;</w:t>
      </w:r>
    </w:p>
    <w:p w14:paraId="60AE98B7"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14:paraId="252583DE"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14:paraId="2B4097E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различать виды атмосферных осадков;</w:t>
      </w:r>
    </w:p>
    <w:p w14:paraId="680FE12A"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понятия «бризы» и «муссоны»;</w:t>
      </w:r>
    </w:p>
    <w:p w14:paraId="443DF23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понятия «погода» и «климат»;</w:t>
      </w:r>
    </w:p>
    <w:p w14:paraId="1781AEF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понятия «атмосфера», «тропосфера», «стратосфера», «верхние слои атмосферы»;</w:t>
      </w:r>
    </w:p>
    <w:p w14:paraId="652175FE"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14:paraId="4FB889A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14:paraId="7586D470"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14:paraId="5090D309"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называть границы биосферы;</w:t>
      </w:r>
    </w:p>
    <w:p w14:paraId="5EFCCDF8"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приспособления живых организмов к среде обитания в разных природных зонах;</w:t>
      </w:r>
    </w:p>
    <w:p w14:paraId="23768ACC"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растительный и животный мир разных территорий Земли;</w:t>
      </w:r>
    </w:p>
    <w:p w14:paraId="15B77693"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объяснять взаимосвязи компонентов природы в природно-территориальном комплексе;</w:t>
      </w:r>
    </w:p>
    <w:p w14:paraId="3A4C9D4D"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сравнивать особенности растительного и животного мира в различных природных зонах;</w:t>
      </w:r>
    </w:p>
    <w:p w14:paraId="283B59C8"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или) практико-ориентированных задач;</w:t>
      </w:r>
    </w:p>
    <w:p w14:paraId="07F01A16" w14:textId="77777777" w:rsidR="00F24235" w:rsidRPr="00CA4934" w:rsidRDefault="00F24235" w:rsidP="00F24235">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сравнивать плодородие почв в различных природных зонах;</w:t>
      </w:r>
    </w:p>
    <w:p w14:paraId="21257BF6"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14:paraId="36114829" w14:textId="77777777" w:rsidR="00F24235" w:rsidRPr="00CA4934" w:rsidRDefault="00F24235" w:rsidP="00F24235">
      <w:pPr>
        <w:spacing w:after="0" w:line="240" w:lineRule="auto"/>
        <w:ind w:firstLine="709"/>
        <w:jc w:val="both"/>
        <w:rPr>
          <w:rFonts w:ascii="Times New Roman" w:eastAsia="OfficinaSansBoldITC" w:hAnsi="Times New Roman"/>
          <w:b/>
          <w:color w:val="C00000"/>
          <w:sz w:val="28"/>
          <w:szCs w:val="28"/>
          <w:lang w:val="ru-RU"/>
        </w:rPr>
      </w:pPr>
      <w:r w:rsidRPr="00CA4934">
        <w:rPr>
          <w:rFonts w:ascii="Times New Roman" w:eastAsia="OfficinaSansBoldITC" w:hAnsi="Times New Roman"/>
          <w:sz w:val="28"/>
          <w:szCs w:val="28"/>
          <w:lang w:val="ru-RU"/>
        </w:rPr>
        <w:lastRenderedPageBreak/>
        <w:t>152.8.</w:t>
      </w:r>
      <w:r w:rsidRPr="00CA4934">
        <w:rPr>
          <w:rFonts w:ascii="Times New Roman" w:eastAsia="SchoolBookSanPin" w:hAnsi="Times New Roman"/>
          <w:sz w:val="28"/>
          <w:szCs w:val="28"/>
          <w:lang w:val="ru-RU"/>
        </w:rPr>
        <w:t>5. </w:t>
      </w:r>
      <w:r w:rsidRPr="00CA4934">
        <w:rPr>
          <w:rFonts w:ascii="Times New Roman" w:eastAsia="SchoolBookSanPin" w:hAnsi="Times New Roman"/>
          <w:bCs/>
          <w:sz w:val="28"/>
          <w:szCs w:val="28"/>
          <w:lang w:val="ru-RU"/>
        </w:rPr>
        <w:t xml:space="preserve">Предметные результаты освоения программы по географии. К концу 7 класса обучающийся научится: </w:t>
      </w:r>
    </w:p>
    <w:p w14:paraId="500A24C9"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14:paraId="30320F5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иметь представление о строении и свойствах (целостность, зональность, ритмичность) географической оболочки;</w:t>
      </w:r>
    </w:p>
    <w:p w14:paraId="0B83015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14:paraId="3BD6B800"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14:paraId="375DB297"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различать изученные процессы и явления, происходящие в географической оболочке;</w:t>
      </w:r>
    </w:p>
    <w:p w14:paraId="2099157C"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приводить примеры изменений в геосферах в результате деятельности человека;</w:t>
      </w:r>
    </w:p>
    <w:p w14:paraId="2BDA0C97"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описывать закономерности изменения в пространстве рельефа, климата, внутренних вод и органического мира;</w:t>
      </w:r>
    </w:p>
    <w:p w14:paraId="6721CED3"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14:paraId="170869EB"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14:paraId="38D41A1D"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устанавливать (используя географические карты) взаимосвязи между движением литосферных плит и размещением крупных форм рельефа;</w:t>
      </w:r>
    </w:p>
    <w:p w14:paraId="3BFA97C9"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классифицировать воздушные массы Земли, типы климата по заданным показателям;</w:t>
      </w:r>
    </w:p>
    <w:p w14:paraId="179DDE47"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объяснять образование тропических муссонов, пассатов тропических широт, западных ветров;</w:t>
      </w:r>
    </w:p>
    <w:p w14:paraId="1E64FE9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14:paraId="2388CF6A"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описывать климат территории по </w:t>
      </w:r>
      <w:proofErr w:type="spellStart"/>
      <w:r w:rsidRPr="00CA4934">
        <w:rPr>
          <w:rFonts w:ascii="Times New Roman" w:eastAsia="SchoolBookSanPin" w:hAnsi="Times New Roman"/>
          <w:sz w:val="28"/>
          <w:szCs w:val="28"/>
          <w:lang w:val="ru-RU"/>
        </w:rPr>
        <w:t>климатограмме</w:t>
      </w:r>
      <w:proofErr w:type="spellEnd"/>
      <w:r w:rsidRPr="00CA4934">
        <w:rPr>
          <w:rFonts w:ascii="Times New Roman" w:eastAsia="SchoolBookSanPin" w:hAnsi="Times New Roman"/>
          <w:sz w:val="28"/>
          <w:szCs w:val="28"/>
          <w:lang w:val="ru-RU"/>
        </w:rPr>
        <w:t>;</w:t>
      </w:r>
    </w:p>
    <w:p w14:paraId="5289CB1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объяснять влияние климатообразующих факторов на климатические особенности территории;</w:t>
      </w:r>
    </w:p>
    <w:p w14:paraId="0B40B99A"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14:paraId="4D1CFBAC"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океанические течения;</w:t>
      </w:r>
    </w:p>
    <w:p w14:paraId="6BEFCE32"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14:paraId="69C656C3"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14:paraId="78FB67C1"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lastRenderedPageBreak/>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14:paraId="5FC84D0C"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и сравнивать численность населения крупных стран мира;</w:t>
      </w:r>
    </w:p>
    <w:p w14:paraId="2240C1F8"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сравнивать плотность населения различных территорий;</w:t>
      </w:r>
    </w:p>
    <w:p w14:paraId="295DFD32"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понятие «плотность населения» для решения учебных и (или) практико-ориентированных задач;</w:t>
      </w:r>
    </w:p>
    <w:p w14:paraId="15C72030"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городские и сельские поселения;</w:t>
      </w:r>
    </w:p>
    <w:p w14:paraId="132A8DA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крупнейших городов мира;</w:t>
      </w:r>
    </w:p>
    <w:p w14:paraId="628A278C"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мировых и национальных религий;</w:t>
      </w:r>
    </w:p>
    <w:p w14:paraId="691C0FCE"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проводить языковую классификацию народов;</w:t>
      </w:r>
    </w:p>
    <w:p w14:paraId="74974BE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основные виды хозяйственной деятельности людей на различных территориях;</w:t>
      </w:r>
    </w:p>
    <w:p w14:paraId="6B4765E8"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определять страны по их существенным признакам;</w:t>
      </w:r>
    </w:p>
    <w:p w14:paraId="2D1D6DB1"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14:paraId="5D05F53E"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объяснять особенности природы, населения и хозяйства отдельных территорий;</w:t>
      </w:r>
    </w:p>
    <w:p w14:paraId="489E327A"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использовать знания о населении материков и стран для решения различных учебных и практико-ориентированных задач;</w:t>
      </w:r>
    </w:p>
    <w:p w14:paraId="78033BD2"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w:t>
      </w:r>
      <w:r w:rsidRPr="00CA4934">
        <w:rPr>
          <w:rFonts w:ascii="Times New Roman" w:eastAsia="SchoolBookSanPin" w:hAnsi="Times New Roman"/>
          <w:sz w:val="28"/>
          <w:szCs w:val="28"/>
          <w:lang w:val="ru-RU"/>
        </w:rPr>
        <w:t>изучения особенностей природы, населения и хозяйства отдельных территорий;</w:t>
      </w:r>
    </w:p>
    <w:p w14:paraId="2F1AEEC3"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14:paraId="374671E7"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14:paraId="248C7433"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приводить примеры взаимодействия природы и общества в пределах отдельных территорий;</w:t>
      </w:r>
    </w:p>
    <w:p w14:paraId="3B5294BB"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14:paraId="6A20995B" w14:textId="77777777" w:rsidR="00F24235" w:rsidRPr="00CA4934" w:rsidRDefault="00F24235" w:rsidP="00F24235">
      <w:pPr>
        <w:spacing w:after="0" w:line="240" w:lineRule="auto"/>
        <w:ind w:firstLine="709"/>
        <w:jc w:val="both"/>
        <w:rPr>
          <w:rFonts w:ascii="Times New Roman" w:eastAsia="OfficinaSansBoldITC" w:hAnsi="Times New Roman"/>
          <w:b/>
          <w:color w:val="C00000"/>
          <w:sz w:val="28"/>
          <w:szCs w:val="28"/>
          <w:lang w:val="ru-RU"/>
        </w:rPr>
      </w:pPr>
      <w:r w:rsidRPr="00CA4934">
        <w:rPr>
          <w:rFonts w:ascii="Times New Roman" w:eastAsia="OfficinaSansBoldITC" w:hAnsi="Times New Roman"/>
          <w:sz w:val="28"/>
          <w:szCs w:val="28"/>
          <w:lang w:val="ru-RU"/>
        </w:rPr>
        <w:t>152.8.</w:t>
      </w:r>
      <w:r w:rsidRPr="00CA4934">
        <w:rPr>
          <w:rFonts w:ascii="Times New Roman" w:eastAsia="SchoolBookSanPin" w:hAnsi="Times New Roman"/>
          <w:sz w:val="28"/>
          <w:szCs w:val="28"/>
          <w:lang w:val="ru-RU"/>
        </w:rPr>
        <w:t>6. </w:t>
      </w:r>
      <w:r w:rsidRPr="00CA4934">
        <w:rPr>
          <w:rFonts w:ascii="Times New Roman" w:eastAsia="SchoolBookSanPin" w:hAnsi="Times New Roman"/>
          <w:bCs/>
          <w:sz w:val="28"/>
          <w:szCs w:val="28"/>
          <w:lang w:val="ru-RU"/>
        </w:rPr>
        <w:t xml:space="preserve">Предметные результаты освоения программы по географии. К концу 8 класса обучающийся научится: </w:t>
      </w:r>
    </w:p>
    <w:p w14:paraId="7FA82693"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характеризовать основные этапы истории формирования и изучения территории России;</w:t>
      </w:r>
    </w:p>
    <w:p w14:paraId="70DCD288"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14:paraId="6285926E"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характеризовать географическое положение России с использованием </w:t>
      </w:r>
      <w:r w:rsidRPr="00CA4934">
        <w:rPr>
          <w:rFonts w:ascii="Times New Roman" w:eastAsia="SchoolBookSanPin" w:hAnsi="Times New Roman"/>
          <w:sz w:val="28"/>
          <w:szCs w:val="28"/>
          <w:lang w:val="ru-RU"/>
        </w:rPr>
        <w:lastRenderedPageBreak/>
        <w:t>информации из различных источников;</w:t>
      </w:r>
    </w:p>
    <w:p w14:paraId="394F7CD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различать федеральные округа, крупные географические районы и макрорегионы России;</w:t>
      </w:r>
    </w:p>
    <w:p w14:paraId="39765AF7"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приводить примеры субъектов Российской Федерации разных видов и показывать их на географической карте;</w:t>
      </w:r>
    </w:p>
    <w:p w14:paraId="0C8C9B69"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14:paraId="0932D148"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14:paraId="7D936B3A"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оценивать степень благоприятности природных условий в пределах отдельных регионов страны;</w:t>
      </w:r>
    </w:p>
    <w:p w14:paraId="1B85997E" w14:textId="77777777" w:rsidR="00F24235" w:rsidRPr="00CA4934" w:rsidRDefault="00F24235" w:rsidP="00F24235">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проводить классификацию природных ресурсов;</w:t>
      </w:r>
    </w:p>
    <w:p w14:paraId="6F5E2F57"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распознавать типы природопользования;</w:t>
      </w:r>
    </w:p>
    <w:p w14:paraId="0B4B2222"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14:paraId="5C6919D6"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14:paraId="47111C61"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сравнивать особенности компонентов природы отдельных территорий страны;</w:t>
      </w:r>
    </w:p>
    <w:p w14:paraId="767A95D1"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объяснять особенности компонентов природы отдельных территорий страны;</w:t>
      </w:r>
    </w:p>
    <w:p w14:paraId="57D2784C"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14:paraId="405DE1BD"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иметь представление о географических процессах и явлениях, определяющих особенности природы страны, отдельных регионов и своей местности;</w:t>
      </w:r>
    </w:p>
    <w:p w14:paraId="6CA9D93D"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объяснять распространение по территории страны областей современного горообразования, землетрясений и вулканизма;</w:t>
      </w:r>
    </w:p>
    <w:p w14:paraId="4AFFE13C"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понятия «плита», «щит», «моренный холм», «бараньи лбы», «бархан», «дюна» для решения учебных и (или) практико-ориентированных задач;</w:t>
      </w:r>
    </w:p>
    <w:p w14:paraId="5570A02D"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14:paraId="5CBDAEF8"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lastRenderedPageBreak/>
        <w:t>различать понятия «испарение», «испаряемость», «коэффициент увлажнения»; использовать их для решения учебных и (или) практико-ориентированных задач;</w:t>
      </w:r>
    </w:p>
    <w:p w14:paraId="73EE4B03" w14:textId="77777777" w:rsidR="00F24235" w:rsidRPr="00CA4934" w:rsidRDefault="00F24235" w:rsidP="00F24235">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описывать и прогнозировать погоду территории по карте погоды;</w:t>
      </w:r>
    </w:p>
    <w:p w14:paraId="17C0BA03"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14:paraId="57ACCBB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проводить классификацию типов климата и почв России;</w:t>
      </w:r>
    </w:p>
    <w:p w14:paraId="1B11433E"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распознавать показатели, характеризующие состояние окружающей среды;</w:t>
      </w:r>
    </w:p>
    <w:p w14:paraId="004D67BC"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14:paraId="34915257"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14:paraId="4610B28B"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рационального и нерационального природопользования;</w:t>
      </w:r>
    </w:p>
    <w:p w14:paraId="099E45AE"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14:paraId="17E3ED1E"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14:paraId="1E0C67A0"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адаптации человека к разнообразным природным условиям на территории страны;</w:t>
      </w:r>
    </w:p>
    <w:p w14:paraId="5CF022CA"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сравнивать показатели воспроизводства и качества населения России с мировыми показателями и показателями других стран;</w:t>
      </w:r>
    </w:p>
    <w:p w14:paraId="03738C08"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p w14:paraId="02CFD0EC"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проводить классификацию населённых пунктов и регионов России по заданным основаниям;</w:t>
      </w:r>
    </w:p>
    <w:p w14:paraId="798EA22E"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14:paraId="6FF0C49C"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понятия «рождаемость», «смертность», «естественный прирост населения», «миграционный прирост на</w:t>
      </w:r>
      <w:r w:rsidRPr="00CA4934">
        <w:rPr>
          <w:rFonts w:ascii="Times New Roman" w:eastAsia="SchoolBookSanPin" w:hAnsi="Times New Roman"/>
          <w:sz w:val="28"/>
          <w:szCs w:val="28"/>
          <w:lang w:val="ru-RU"/>
        </w:rPr>
        <w:t xml:space="preserve">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w:t>
      </w:r>
      <w:r w:rsidRPr="00CA4934">
        <w:rPr>
          <w:rFonts w:ascii="Times New Roman" w:eastAsia="SchoolBookSanPin" w:hAnsi="Times New Roman"/>
          <w:sz w:val="28"/>
          <w:szCs w:val="28"/>
          <w:lang w:val="ru-RU"/>
        </w:rPr>
        <w:lastRenderedPageBreak/>
        <w:t>решения учебных и (или) практико-ориентированных задач;</w:t>
      </w:r>
    </w:p>
    <w:p w14:paraId="02B375DC"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14:paraId="39BD1CAA" w14:textId="77777777" w:rsidR="00F24235" w:rsidRPr="00CA4934" w:rsidRDefault="00F24235" w:rsidP="00F24235">
      <w:pPr>
        <w:spacing w:after="0" w:line="240" w:lineRule="auto"/>
        <w:ind w:firstLine="709"/>
        <w:jc w:val="both"/>
        <w:rPr>
          <w:rFonts w:ascii="Times New Roman" w:eastAsia="OfficinaSansBoldITC" w:hAnsi="Times New Roman"/>
          <w:b/>
          <w:color w:val="C00000"/>
          <w:sz w:val="28"/>
          <w:szCs w:val="28"/>
          <w:lang w:val="ru-RU"/>
        </w:rPr>
      </w:pPr>
      <w:r w:rsidRPr="00CA4934">
        <w:rPr>
          <w:rFonts w:ascii="Times New Roman" w:eastAsia="OfficinaSansBoldITC" w:hAnsi="Times New Roman"/>
          <w:sz w:val="28"/>
          <w:szCs w:val="28"/>
          <w:lang w:val="ru-RU"/>
        </w:rPr>
        <w:t>152.8.</w:t>
      </w:r>
      <w:r w:rsidRPr="00CA4934">
        <w:rPr>
          <w:rFonts w:ascii="Times New Roman" w:eastAsia="SchoolBookSanPin" w:hAnsi="Times New Roman"/>
          <w:sz w:val="28"/>
          <w:szCs w:val="28"/>
          <w:lang w:val="ru-RU"/>
        </w:rPr>
        <w:t>7. </w:t>
      </w:r>
      <w:r w:rsidRPr="00CA4934">
        <w:rPr>
          <w:rFonts w:ascii="Times New Roman" w:eastAsia="SchoolBookSanPin" w:hAnsi="Times New Roman"/>
          <w:bCs/>
          <w:sz w:val="28"/>
          <w:szCs w:val="28"/>
          <w:lang w:val="ru-RU"/>
        </w:rPr>
        <w:t xml:space="preserve">Предметные результаты освоения программы по географии. К концу 9 класса обучающийся научится: </w:t>
      </w:r>
    </w:p>
    <w:p w14:paraId="270171E4"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14:paraId="7D7AF0EC"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14:paraId="7079774E"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14:paraId="7EE2E8FD"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14:paraId="62112346"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применять понятия «экономико-географическое положение», </w:t>
      </w:r>
      <w:r w:rsidRPr="00CA4934">
        <w:rPr>
          <w:rFonts w:ascii="Times New Roman" w:eastAsia="SchoolBookSanPin" w:hAnsi="Times New Roman"/>
          <w:position w:val="1"/>
          <w:sz w:val="28"/>
          <w:szCs w:val="28"/>
          <w:lang w:val="ru-RU"/>
        </w:rPr>
        <w:t>«состав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w:t>
      </w:r>
      <w:proofErr w:type="spellStart"/>
      <w:r w:rsidRPr="00CA4934">
        <w:rPr>
          <w:rFonts w:ascii="Times New Roman" w:eastAsia="SchoolBookSanPin" w:hAnsi="Times New Roman"/>
          <w:sz w:val="28"/>
          <w:szCs w:val="28"/>
          <w:lang w:val="ru-RU"/>
        </w:rPr>
        <w:t>плекс</w:t>
      </w:r>
      <w:proofErr w:type="spellEnd"/>
      <w:r w:rsidRPr="00CA4934">
        <w:rPr>
          <w:rFonts w:ascii="Times New Roman" w:eastAsia="SchoolBookSanPin" w:hAnsi="Times New Roman"/>
          <w:sz w:val="28"/>
          <w:szCs w:val="28"/>
          <w:lang w:val="ru-RU"/>
        </w:rPr>
        <w:t>», «металлургический комплекс», «ВИЭ», «ТЭК», для решения учебных и (или) практико-ориентированных задач;</w:t>
      </w:r>
    </w:p>
    <w:p w14:paraId="46832DE3"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14:paraId="3184482A"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различать территории опережающего развития, Арктическую зону и зону Севера России;</w:t>
      </w:r>
    </w:p>
    <w:p w14:paraId="3AD13FE9"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14:paraId="088DA08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на основе ВИЭ;</w:t>
      </w:r>
    </w:p>
    <w:p w14:paraId="3C53BDB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lastRenderedPageBreak/>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14:paraId="73A32166"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различать ВВП, ВРП и ИЧР как показатели уровня развития страны и её регионов;</w:t>
      </w:r>
    </w:p>
    <w:p w14:paraId="54453E2A"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различать природно-ресурсный, человеческий и производственный капитал;</w:t>
      </w:r>
    </w:p>
    <w:p w14:paraId="7F6EB1B0"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различать виды транспорта и основные показатели их работы: грузооборот и пассажирооборот;</w:t>
      </w:r>
    </w:p>
    <w:p w14:paraId="54A3A45F"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14:paraId="24E5BF08"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14:paraId="1CDE6CAD"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14:paraId="1BFBE95D"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14:paraId="2A345753"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14:paraId="3506CA05"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объяснять географические различия населения и хозяйства территорий крупных регионов страны;</w:t>
      </w:r>
    </w:p>
    <w:p w14:paraId="6080E480"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14:paraId="4BCAF5AA"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14:paraId="443F5B91" w14:textId="77777777" w:rsidR="00F24235" w:rsidRPr="00CA4934" w:rsidRDefault="00F24235" w:rsidP="00F24235">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приводить примеры объектов Всемирного наследия ЮНЕСКО и описывать их местоположение на географической карте;</w:t>
      </w:r>
    </w:p>
    <w:p w14:paraId="4DA8973A" w14:textId="77777777" w:rsidR="00A40B4E" w:rsidRPr="00F24235" w:rsidRDefault="00F24235" w:rsidP="00F24235">
      <w:pPr>
        <w:spacing w:after="0" w:line="240" w:lineRule="auto"/>
        <w:ind w:firstLine="709"/>
        <w:rPr>
          <w:lang w:val="ru-RU"/>
        </w:rPr>
      </w:pPr>
      <w:r w:rsidRPr="00CA4934">
        <w:rPr>
          <w:rFonts w:ascii="Times New Roman" w:eastAsia="SchoolBookSanPin" w:hAnsi="Times New Roman"/>
          <w:position w:val="1"/>
          <w:sz w:val="28"/>
          <w:szCs w:val="28"/>
          <w:lang w:val="ru-RU"/>
        </w:rPr>
        <w:t>характеризовать место и роль России в мировом хозяйстве.</w:t>
      </w:r>
    </w:p>
    <w:sectPr w:rsidR="00A40B4E" w:rsidRPr="00F242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Sakha">
    <w:altName w:val="Courier New"/>
    <w:charset w:val="00"/>
    <w:family w:val="swiss"/>
    <w:pitch w:val="variable"/>
    <w:sig w:usb0="00000001" w:usb1="00000000" w:usb2="00000000" w:usb3="00000000" w:csb0="00000005" w:csb1="00000000"/>
  </w:font>
  <w:font w:name="OpenSymbol">
    <w:charset w:val="00"/>
    <w:family w:val="auto"/>
    <w:pitch w:val="variable"/>
    <w:sig w:usb0="800000AF" w:usb1="1001ECEA" w:usb2="00000000" w:usb3="00000000" w:csb0="00000001" w:csb1="00000000"/>
  </w:font>
  <w:font w:name="Calibri">
    <w:panose1 w:val="020F0502020204030204"/>
    <w:charset w:val="CC"/>
    <w:family w:val="swiss"/>
    <w:pitch w:val="variable"/>
    <w:sig w:usb0="E4002EFF" w:usb1="C000247B" w:usb2="00000009" w:usb3="00000000" w:csb0="000001FF" w:csb1="00000000"/>
  </w:font>
  <w:font w:name="OfficinaSansBoldITC">
    <w:altName w:val="Franklin Gothic Demi Cond"/>
    <w:charset w:val="00"/>
    <w:family w:val="swiss"/>
    <w:pitch w:val="variable"/>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Minion Pro">
    <w:altName w:val="Cambria Math"/>
    <w:panose1 w:val="00000000000000000000"/>
    <w:charset w:val="00"/>
    <w:family w:val="roman"/>
    <w:notTrueType/>
    <w:pitch w:val="variable"/>
    <w:sig w:usb0="60000287" w:usb1="00000001" w:usb2="00000000" w:usb3="00000000" w:csb0="0000019F" w:csb1="00000000"/>
  </w:font>
  <w:font w:name="SchoolBookSanPin-Bold">
    <w:panose1 w:val="00000000000000000000"/>
    <w:charset w:val="CC"/>
    <w:family w:val="auto"/>
    <w:notTrueType/>
    <w:pitch w:val="default"/>
    <w:sig w:usb0="00000201" w:usb1="00000000" w:usb2="00000000" w:usb3="00000000" w:csb0="00000004" w:csb1="00000000"/>
  </w:font>
  <w:font w:name="SchoolBookSanPin-Regular">
    <w:altName w:val="Times New Roman"/>
    <w:panose1 w:val="00000000000000000000"/>
    <w:charset w:val="00"/>
    <w:family w:val="auto"/>
    <w:notTrueType/>
    <w:pitch w:val="default"/>
    <w:sig w:usb0="00000203" w:usb1="00000000" w:usb2="00000000" w:usb3="00000000" w:csb0="00000005" w:csb1="00000000"/>
  </w:font>
  <w:font w:name="SchoolBookSanPin-BoldItalic">
    <w:altName w:val="Calibri"/>
    <w:panose1 w:val="00000000000000000000"/>
    <w:charset w:val="CC"/>
    <w:family w:val="auto"/>
    <w:notTrueType/>
    <w:pitch w:val="default"/>
    <w:sig w:usb0="00000201" w:usb1="00000000" w:usb2="00000000" w:usb3="00000000" w:csb0="00000004" w:csb1="00000000"/>
  </w:font>
  <w:font w:name="SymbolPS">
    <w:panose1 w:val="05050102010607020607"/>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Helvetica Neue">
    <w:altName w:val="Times New Roman"/>
    <w:charset w:val="00"/>
    <w:family w:val="roman"/>
    <w:pitch w:val="default"/>
  </w:font>
  <w:font w:name="TimesNewRomanPSMT">
    <w:altName w:val="Times New Roman"/>
    <w:panose1 w:val="00000000000000000000"/>
    <w:charset w:val="00"/>
    <w:family w:val="roman"/>
    <w:notTrueType/>
    <w:pitch w:val="default"/>
  </w:font>
  <w:font w:name="SymbolMT">
    <w:panose1 w:val="00000000000000000000"/>
    <w:charset w:val="02"/>
    <w:family w:val="auto"/>
    <w:notTrueType/>
    <w:pitch w:val="default"/>
  </w:font>
  <w:font w:name="PiGraphA">
    <w:altName w:val="Times New Roman"/>
    <w:panose1 w:val="00000000000000000000"/>
    <w:charset w:val="00"/>
    <w:family w:val="auto"/>
    <w:notTrueType/>
    <w:pitch w:val="default"/>
    <w:sig w:usb0="00000003" w:usb1="00000000" w:usb2="00000000" w:usb3="00000000" w:csb0="00000001"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Regular">
    <w:altName w:val="Arial Unicode MS"/>
    <w:panose1 w:val="00000000000000000000"/>
    <w:charset w:val="00"/>
    <w:family w:val="auto"/>
    <w:notTrueType/>
    <w:pitch w:val="default"/>
    <w:sig w:usb0="00000003" w:usb1="00000000" w:usb2="00000000" w:usb3="00000000" w:csb0="00000001" w:csb1="00000000"/>
  </w:font>
  <w:font w:name="Symbola">
    <w:altName w:val="MS Gothic"/>
    <w:charset w:val="CC"/>
    <w:family w:val="roman"/>
    <w:pitch w:val="variable"/>
    <w:sig w:usb0="00000001" w:usb1="1A03FBFF" w:usb2="02000027" w:usb3="00000000" w:csb0="0000000D"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SLBookman Old Style Cyr">
    <w:altName w:val="Bookman Old Style"/>
    <w:charset w:val="00"/>
    <w:family w:val="auto"/>
    <w:pitch w:val="default"/>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SchoolBookC">
    <w:panose1 w:val="00000000000000000000"/>
    <w:charset w:val="00"/>
    <w:family w:val="decorative"/>
    <w:notTrueType/>
    <w:pitch w:val="variable"/>
    <w:sig w:usb0="00000003" w:usb1="00000000" w:usb2="00000000" w:usb3="00000000" w:csb0="00000001" w:csb1="00000000"/>
  </w:font>
  <w:font w:name="Newton-Bold">
    <w:altName w:val="Cambria"/>
    <w:panose1 w:val="00000000000000000000"/>
    <w:charset w:val="00"/>
    <w:family w:val="roman"/>
    <w:notTrueType/>
    <w:pitch w:val="default"/>
  </w:font>
  <w:font w:name="Newton-Regular">
    <w:altName w:val="MS Gothic"/>
    <w:charset w:val="00"/>
    <w:family w:val="auto"/>
    <w:pitch w:val="default"/>
  </w:font>
  <w:font w:name="HiddenHorzOCR-Identity-H">
    <w:altName w:val="Times New Roman"/>
    <w:panose1 w:val="00000000000000000000"/>
    <w:charset w:val="00"/>
    <w:family w:val="roman"/>
    <w:notTrueType/>
    <w:pitch w:val="default"/>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Liberation Mono">
    <w:altName w:val="Courier New"/>
    <w:panose1 w:val="00000000000000000000"/>
    <w:charset w:val="CC"/>
    <w:family w:val="modern"/>
    <w:notTrueType/>
    <w:pitch w:val="fixed"/>
    <w:sig w:usb0="00000203" w:usb1="00000000" w:usb2="00000000" w:usb3="00000000" w:csb0="00000005" w:csb1="00000000"/>
  </w:font>
  <w:font w:name="Lucida Sans Unicode">
    <w:panose1 w:val="020B0602030504020204"/>
    <w:charset w:val="CC"/>
    <w:family w:val="swiss"/>
    <w:pitch w:val="variable"/>
    <w:sig w:usb0="80000AFF" w:usb1="0000396B" w:usb2="00000000" w:usb3="00000000" w:csb0="000000BF" w:csb1="00000000"/>
  </w:font>
  <w:font w:name="XO Thames">
    <w:charset w:val="CC"/>
    <w:family w:val="roman"/>
    <w:pitch w:val="variable"/>
    <w:sig w:usb0="800002FF" w:usb1="0000084A" w:usb2="00000000" w:usb3="00000000" w:csb0="00000015" w:csb1="00000000"/>
  </w:font>
  <w:font w:name="Newton">
    <w:panose1 w:val="00000000000000000000"/>
    <w:charset w:val="00"/>
    <w:family w:val="roman"/>
    <w:notTrueType/>
    <w:pitch w:val="default"/>
  </w:font>
  <w:font w:name="Lucida Sans">
    <w:panose1 w:val="020B0602030504020204"/>
    <w:charset w:val="00"/>
    <w:family w:val="swiss"/>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Times New Roman Udm">
    <w:altName w:val="Times New Roman"/>
    <w:charset w:val="CC"/>
    <w:family w:val="roman"/>
    <w:pitch w:val="variable"/>
    <w:sig w:usb0="20002A87" w:usb1="80000000" w:usb2="00000008" w:usb3="00000000" w:csb0="000001FF" w:csb1="00000000"/>
  </w:font>
  <w:font w:name="T*m*s*N*w*R*m*n">
    <w:altName w:val="Times New Roman"/>
    <w:panose1 w:val="00000000000000000000"/>
    <w:charset w:val="00"/>
    <w:family w:val="roman"/>
    <w:notTrueType/>
    <w:pitch w:val="default"/>
  </w:font>
  <w:font w:name="C*l*b*i">
    <w:altName w:val="Times New Roman"/>
    <w:panose1 w:val="00000000000000000000"/>
    <w:charset w:val="00"/>
    <w:family w:val="roman"/>
    <w:notTrueType/>
    <w:pitch w:val="default"/>
  </w:font>
  <w:font w:name="Komi SchoolBook">
    <w:altName w:val="Times New Roman"/>
    <w:charset w:val="CC"/>
    <w:family w:val="auto"/>
    <w:pitch w:val="variable"/>
    <w:sig w:usb0="00000001" w:usb1="10000048" w:usb2="00000000" w:usb3="00000000" w:csb0="00000005"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5044D5A4"/>
    <w:lvl w:ilvl="0">
      <w:start w:val="1"/>
      <w:numFmt w:val="bullet"/>
      <w:pStyle w:val="a"/>
      <w:lvlText w:val=""/>
      <w:lvlJc w:val="left"/>
      <w:pPr>
        <w:tabs>
          <w:tab w:val="num" w:pos="360"/>
        </w:tabs>
        <w:ind w:left="360" w:hanging="360"/>
      </w:pPr>
      <w:rPr>
        <w:rFonts w:ascii="Symbol" w:hAnsi="Symbol" w:hint="default"/>
      </w:rPr>
    </w:lvl>
  </w:abstractNum>
  <w:abstractNum w:abstractNumId="2" w15:restartNumberingAfterBreak="0">
    <w:nsid w:val="00000017"/>
    <w:multiLevelType w:val="singleLevel"/>
    <w:tmpl w:val="00000017"/>
    <w:lvl w:ilvl="0">
      <w:start w:val="2"/>
      <w:numFmt w:val="bullet"/>
      <w:lvlText w:val="-"/>
      <w:lvlJc w:val="left"/>
      <w:pPr>
        <w:tabs>
          <w:tab w:val="left" w:pos="0"/>
        </w:tabs>
        <w:ind w:left="1429" w:hanging="360"/>
      </w:pPr>
      <w:rPr>
        <w:rFonts w:ascii="Times Sakha" w:hAnsi="Times Sakha" w:cs="OpenSymbol"/>
      </w:rPr>
    </w:lvl>
  </w:abstractNum>
  <w:abstractNum w:abstractNumId="3" w15:restartNumberingAfterBreak="0">
    <w:nsid w:val="081834B3"/>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97627FD"/>
    <w:multiLevelType w:val="hybridMultilevel"/>
    <w:tmpl w:val="77687548"/>
    <w:lvl w:ilvl="0" w:tplc="69543012">
      <w:start w:val="1"/>
      <w:numFmt w:val="decimal"/>
      <w:suff w:val="nothing"/>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0F79449C"/>
    <w:multiLevelType w:val="multilevel"/>
    <w:tmpl w:val="18DC0A24"/>
    <w:styleLink w:val="11"/>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 w15:restartNumberingAfterBreak="0">
    <w:nsid w:val="15D00FD7"/>
    <w:multiLevelType w:val="multilevel"/>
    <w:tmpl w:val="DD163444"/>
    <w:lvl w:ilvl="0">
      <w:numFmt w:val="bullet"/>
      <w:pStyle w:val="2"/>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19C54BB4"/>
    <w:multiLevelType w:val="hybridMultilevel"/>
    <w:tmpl w:val="91CA7C60"/>
    <w:lvl w:ilvl="0" w:tplc="0954205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15:restartNumberingAfterBreak="0">
    <w:nsid w:val="1B1C4477"/>
    <w:multiLevelType w:val="hybridMultilevel"/>
    <w:tmpl w:val="9802EC38"/>
    <w:lvl w:ilvl="0" w:tplc="AE74452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15:restartNumberingAfterBreak="0">
    <w:nsid w:val="1C7034E1"/>
    <w:multiLevelType w:val="hybridMultilevel"/>
    <w:tmpl w:val="BFEA1C40"/>
    <w:lvl w:ilvl="0" w:tplc="8952AFB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20290365"/>
    <w:multiLevelType w:val="multilevel"/>
    <w:tmpl w:val="E4BA52F8"/>
    <w:lvl w:ilvl="0">
      <w:start w:val="1"/>
      <w:numFmt w:val="bullet"/>
      <w:pStyle w:val="a0"/>
      <w:lvlText w:val="–"/>
      <w:lvlJc w:val="left"/>
      <w:pPr>
        <w:tabs>
          <w:tab w:val="num" w:pos="0"/>
        </w:tabs>
        <w:ind w:left="644" w:hanging="360"/>
      </w:pPr>
      <w:rPr>
        <w:rFonts w:ascii="Times New Roman" w:hAnsi="Times New Roman" w:cs="Times New Roman" w:hint="default"/>
      </w:rPr>
    </w:lvl>
    <w:lvl w:ilvl="1">
      <w:start w:val="1"/>
      <w:numFmt w:val="bullet"/>
      <w:lvlText w:val="o"/>
      <w:lvlJc w:val="left"/>
      <w:pPr>
        <w:tabs>
          <w:tab w:val="num" w:pos="0"/>
        </w:tabs>
        <w:ind w:left="1903" w:hanging="360"/>
      </w:pPr>
      <w:rPr>
        <w:rFonts w:ascii="Courier New" w:hAnsi="Courier New" w:cs="Courier New" w:hint="default"/>
      </w:rPr>
    </w:lvl>
    <w:lvl w:ilvl="2">
      <w:start w:val="1"/>
      <w:numFmt w:val="bullet"/>
      <w:lvlText w:val=""/>
      <w:lvlJc w:val="left"/>
      <w:pPr>
        <w:tabs>
          <w:tab w:val="num" w:pos="0"/>
        </w:tabs>
        <w:ind w:left="2623" w:hanging="360"/>
      </w:pPr>
      <w:rPr>
        <w:rFonts w:ascii="Wingdings" w:hAnsi="Wingdings" w:cs="Wingdings" w:hint="default"/>
      </w:rPr>
    </w:lvl>
    <w:lvl w:ilvl="3">
      <w:start w:val="1"/>
      <w:numFmt w:val="bullet"/>
      <w:lvlText w:val=""/>
      <w:lvlJc w:val="left"/>
      <w:pPr>
        <w:tabs>
          <w:tab w:val="num" w:pos="0"/>
        </w:tabs>
        <w:ind w:left="3343" w:hanging="360"/>
      </w:pPr>
      <w:rPr>
        <w:rFonts w:ascii="Symbol" w:hAnsi="Symbol" w:cs="Symbol" w:hint="default"/>
      </w:rPr>
    </w:lvl>
    <w:lvl w:ilvl="4">
      <w:start w:val="1"/>
      <w:numFmt w:val="bullet"/>
      <w:lvlText w:val="o"/>
      <w:lvlJc w:val="left"/>
      <w:pPr>
        <w:tabs>
          <w:tab w:val="num" w:pos="0"/>
        </w:tabs>
        <w:ind w:left="4063" w:hanging="360"/>
      </w:pPr>
      <w:rPr>
        <w:rFonts w:ascii="Courier New" w:hAnsi="Courier New" w:cs="Courier New" w:hint="default"/>
      </w:rPr>
    </w:lvl>
    <w:lvl w:ilvl="5">
      <w:start w:val="1"/>
      <w:numFmt w:val="bullet"/>
      <w:lvlText w:val=""/>
      <w:lvlJc w:val="left"/>
      <w:pPr>
        <w:tabs>
          <w:tab w:val="num" w:pos="0"/>
        </w:tabs>
        <w:ind w:left="4783" w:hanging="360"/>
      </w:pPr>
      <w:rPr>
        <w:rFonts w:ascii="Wingdings" w:hAnsi="Wingdings" w:cs="Wingdings" w:hint="default"/>
      </w:rPr>
    </w:lvl>
    <w:lvl w:ilvl="6">
      <w:start w:val="1"/>
      <w:numFmt w:val="bullet"/>
      <w:lvlText w:val=""/>
      <w:lvlJc w:val="left"/>
      <w:pPr>
        <w:tabs>
          <w:tab w:val="num" w:pos="0"/>
        </w:tabs>
        <w:ind w:left="5503" w:hanging="360"/>
      </w:pPr>
      <w:rPr>
        <w:rFonts w:ascii="Symbol" w:hAnsi="Symbol" w:cs="Symbol" w:hint="default"/>
      </w:rPr>
    </w:lvl>
    <w:lvl w:ilvl="7">
      <w:start w:val="1"/>
      <w:numFmt w:val="bullet"/>
      <w:lvlText w:val="o"/>
      <w:lvlJc w:val="left"/>
      <w:pPr>
        <w:tabs>
          <w:tab w:val="num" w:pos="0"/>
        </w:tabs>
        <w:ind w:left="6223" w:hanging="360"/>
      </w:pPr>
      <w:rPr>
        <w:rFonts w:ascii="Courier New" w:hAnsi="Courier New" w:cs="Courier New" w:hint="default"/>
      </w:rPr>
    </w:lvl>
    <w:lvl w:ilvl="8">
      <w:start w:val="1"/>
      <w:numFmt w:val="bullet"/>
      <w:lvlText w:val=""/>
      <w:lvlJc w:val="left"/>
      <w:pPr>
        <w:tabs>
          <w:tab w:val="num" w:pos="0"/>
        </w:tabs>
        <w:ind w:left="6943" w:hanging="360"/>
      </w:pPr>
      <w:rPr>
        <w:rFonts w:ascii="Wingdings" w:hAnsi="Wingdings" w:cs="Wingdings" w:hint="default"/>
      </w:rPr>
    </w:lvl>
  </w:abstractNum>
  <w:abstractNum w:abstractNumId="11" w15:restartNumberingAfterBreak="0">
    <w:nsid w:val="230B09A3"/>
    <w:multiLevelType w:val="hybridMultilevel"/>
    <w:tmpl w:val="E6AABF28"/>
    <w:lvl w:ilvl="0" w:tplc="2C1C9F18">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25A25F5B"/>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4752363"/>
    <w:multiLevelType w:val="multilevel"/>
    <w:tmpl w:val="8796FA54"/>
    <w:styleLink w:val="210"/>
    <w:lvl w:ilvl="0">
      <w:start w:val="1"/>
      <w:numFmt w:val="decimal"/>
      <w:lvlText w:val="%1)"/>
      <w:lvlJc w:val="left"/>
      <w:pPr>
        <w:ind w:left="0" w:firstLine="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4" w15:restartNumberingAfterBreak="0">
    <w:nsid w:val="37602E51"/>
    <w:multiLevelType w:val="hybridMultilevel"/>
    <w:tmpl w:val="F76218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D5906C5"/>
    <w:multiLevelType w:val="hybridMultilevel"/>
    <w:tmpl w:val="13FCFF3C"/>
    <w:lvl w:ilvl="0" w:tplc="D74AAE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4F907DB1"/>
    <w:multiLevelType w:val="hybridMultilevel"/>
    <w:tmpl w:val="EA60E56E"/>
    <w:lvl w:ilvl="0" w:tplc="F168BF3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598628A1"/>
    <w:multiLevelType w:val="hybridMultilevel"/>
    <w:tmpl w:val="955A215C"/>
    <w:lvl w:ilvl="0" w:tplc="C45A226A">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5B9B13D2"/>
    <w:multiLevelType w:val="hybridMultilevel"/>
    <w:tmpl w:val="663ED7B0"/>
    <w:lvl w:ilvl="0" w:tplc="90CC863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62325F3A"/>
    <w:multiLevelType w:val="hybridMultilevel"/>
    <w:tmpl w:val="6E46FA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4BE20E8"/>
    <w:multiLevelType w:val="hybridMultilevel"/>
    <w:tmpl w:val="A3B6FD8A"/>
    <w:lvl w:ilvl="0" w:tplc="932A5CE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C51325E"/>
    <w:multiLevelType w:val="hybridMultilevel"/>
    <w:tmpl w:val="3C3889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FB41B09"/>
    <w:multiLevelType w:val="multilevel"/>
    <w:tmpl w:val="33D6E628"/>
    <w:styleLink w:val="31"/>
    <w:lvl w:ilvl="0">
      <w:start w:val="1"/>
      <w:numFmt w:val="decimal"/>
      <w:lvlText w:val="%1)"/>
      <w:lvlJc w:val="left"/>
      <w:pPr>
        <w:ind w:left="1429" w:hanging="36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3" w15:restartNumberingAfterBreak="0">
    <w:nsid w:val="745658E9"/>
    <w:multiLevelType w:val="hybridMultilevel"/>
    <w:tmpl w:val="6F380FEC"/>
    <w:lvl w:ilvl="0" w:tplc="6B900A7A">
      <w:start w:val="1"/>
      <w:numFmt w:val="decimal"/>
      <w:lvlText w:val="%1."/>
      <w:lvlJc w:val="left"/>
      <w:pPr>
        <w:tabs>
          <w:tab w:val="num" w:pos="795"/>
        </w:tabs>
        <w:ind w:left="795" w:hanging="43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15:restartNumberingAfterBreak="0">
    <w:nsid w:val="75A74B48"/>
    <w:multiLevelType w:val="hybridMultilevel"/>
    <w:tmpl w:val="6890D6E0"/>
    <w:lvl w:ilvl="0" w:tplc="86D886E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7C396815"/>
    <w:multiLevelType w:val="multilevel"/>
    <w:tmpl w:val="7C396815"/>
    <w:lvl w:ilvl="0">
      <w:start w:val="1"/>
      <w:numFmt w:val="bullet"/>
      <w:lvlText w:val=""/>
      <w:lvlJc w:val="left"/>
      <w:pPr>
        <w:ind w:left="1287" w:hanging="360"/>
      </w:pPr>
      <w:rPr>
        <w:rFonts w:ascii="Symbol" w:hAnsi="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num w:numId="1">
    <w:abstractNumId w:val="0"/>
  </w:num>
  <w:num w:numId="2">
    <w:abstractNumId w:val="20"/>
  </w:num>
  <w:num w:numId="3">
    <w:abstractNumId w:val="5"/>
  </w:num>
  <w:num w:numId="4">
    <w:abstractNumId w:val="13"/>
  </w:num>
  <w:num w:numId="5">
    <w:abstractNumId w:val="22"/>
  </w:num>
  <w:num w:numId="6">
    <w:abstractNumId w:val="17"/>
  </w:num>
  <w:num w:numId="7">
    <w:abstractNumId w:val="11"/>
  </w:num>
  <w:num w:numId="8">
    <w:abstractNumId w:val="18"/>
  </w:num>
  <w:num w:numId="9">
    <w:abstractNumId w:val="16"/>
  </w:num>
  <w:num w:numId="10">
    <w:abstractNumId w:val="24"/>
  </w:num>
  <w:num w:numId="11">
    <w:abstractNumId w:val="9"/>
  </w:num>
  <w:num w:numId="12">
    <w:abstractNumId w:val="4"/>
  </w:num>
  <w:num w:numId="13">
    <w:abstractNumId w:val="15"/>
  </w:num>
  <w:num w:numId="14">
    <w:abstractNumId w:val="6"/>
  </w:num>
  <w:num w:numId="15">
    <w:abstractNumId w:val="10"/>
  </w:num>
  <w:num w:numId="16">
    <w:abstractNumId w:val="7"/>
  </w:num>
  <w:num w:numId="17">
    <w:abstractNumId w:val="8"/>
  </w:num>
  <w:num w:numId="18">
    <w:abstractNumId w:val="21"/>
  </w:num>
  <w:num w:numId="19">
    <w:abstractNumId w:val="19"/>
  </w:num>
  <w:num w:numId="20">
    <w:abstractNumId w:val="23"/>
  </w:num>
  <w:num w:numId="21">
    <w:abstractNumId w:val="3"/>
  </w:num>
  <w:num w:numId="22">
    <w:abstractNumId w:val="14"/>
  </w:num>
  <w:num w:numId="23">
    <w:abstractNumId w:val="12"/>
  </w:num>
  <w:num w:numId="24">
    <w:abstractNumId w:val="2"/>
  </w:num>
  <w:num w:numId="25">
    <w:abstractNumId w:val="25"/>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16AD"/>
    <w:rsid w:val="001C16AD"/>
    <w:rsid w:val="005F024C"/>
    <w:rsid w:val="00A40B4E"/>
    <w:rsid w:val="00F242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58D72"/>
  <w15:chartTrackingRefBased/>
  <w15:docId w15:val="{CA99A9B3-A94B-4524-9F74-8CEBAF15B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qFormat="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F24235"/>
    <w:pPr>
      <w:widowControl w:val="0"/>
      <w:spacing w:after="200" w:line="276" w:lineRule="auto"/>
    </w:pPr>
    <w:rPr>
      <w:rFonts w:ascii="Calibri" w:eastAsia="Calibri" w:hAnsi="Calibri" w:cs="Times New Roman"/>
      <w:lang w:val="en-US"/>
    </w:rPr>
  </w:style>
  <w:style w:type="paragraph" w:styleId="1">
    <w:name w:val="heading 1"/>
    <w:basedOn w:val="a1"/>
    <w:next w:val="a1"/>
    <w:link w:val="10"/>
    <w:uiPriority w:val="9"/>
    <w:qFormat/>
    <w:rsid w:val="00F24235"/>
    <w:pPr>
      <w:keepNext/>
      <w:keepLines/>
      <w:pBdr>
        <w:bottom w:val="single" w:sz="4" w:space="1" w:color="auto"/>
      </w:pBdr>
      <w:spacing w:before="240" w:after="0"/>
      <w:outlineLvl w:val="0"/>
    </w:pPr>
    <w:rPr>
      <w:rFonts w:ascii="Times New Roman" w:eastAsia="Times New Roman" w:hAnsi="Times New Roman"/>
      <w:b/>
      <w:sz w:val="28"/>
      <w:szCs w:val="32"/>
      <w:lang w:val="x-none" w:eastAsia="x-none"/>
    </w:rPr>
  </w:style>
  <w:style w:type="paragraph" w:styleId="20">
    <w:name w:val="heading 2"/>
    <w:basedOn w:val="a1"/>
    <w:next w:val="a1"/>
    <w:link w:val="22"/>
    <w:autoRedefine/>
    <w:unhideWhenUsed/>
    <w:qFormat/>
    <w:rsid w:val="00F24235"/>
    <w:pPr>
      <w:keepNext/>
      <w:keepLines/>
      <w:pBdr>
        <w:bottom w:val="single" w:sz="4" w:space="1" w:color="auto"/>
      </w:pBdr>
      <w:spacing w:before="40" w:after="0"/>
      <w:jc w:val="both"/>
      <w:outlineLvl w:val="1"/>
    </w:pPr>
    <w:rPr>
      <w:rFonts w:ascii="Times New Roman" w:eastAsia="Times New Roman" w:hAnsi="Times New Roman"/>
      <w:b/>
      <w:caps/>
      <w:sz w:val="26"/>
      <w:szCs w:val="26"/>
      <w:lang w:val="x-none" w:eastAsia="x-none"/>
    </w:rPr>
  </w:style>
  <w:style w:type="paragraph" w:styleId="3">
    <w:name w:val="heading 3"/>
    <w:basedOn w:val="a1"/>
    <w:next w:val="a1"/>
    <w:link w:val="30"/>
    <w:autoRedefine/>
    <w:uiPriority w:val="9"/>
    <w:unhideWhenUsed/>
    <w:qFormat/>
    <w:rsid w:val="00F24235"/>
    <w:pPr>
      <w:keepNext/>
      <w:keepLines/>
      <w:spacing w:before="240" w:after="240" w:line="240" w:lineRule="auto"/>
      <w:ind w:firstLine="567"/>
      <w:outlineLvl w:val="2"/>
    </w:pPr>
    <w:rPr>
      <w:rFonts w:ascii="Times New Roman" w:eastAsia="OfficinaSansBoldITC" w:hAnsi="Times New Roman"/>
      <w:b/>
      <w:color w:val="0D0D0D"/>
      <w:sz w:val="24"/>
      <w:szCs w:val="24"/>
      <w:lang w:val="x-none"/>
    </w:rPr>
  </w:style>
  <w:style w:type="paragraph" w:styleId="4">
    <w:name w:val="heading 4"/>
    <w:basedOn w:val="12"/>
    <w:next w:val="12"/>
    <w:link w:val="40"/>
    <w:uiPriority w:val="9"/>
    <w:qFormat/>
    <w:rsid w:val="00F24235"/>
    <w:pPr>
      <w:keepNext/>
      <w:keepLines/>
      <w:spacing w:before="240" w:after="40"/>
      <w:outlineLvl w:val="3"/>
    </w:pPr>
    <w:rPr>
      <w:rFonts w:cs="Times New Roman"/>
      <w:b/>
      <w:sz w:val="24"/>
      <w:szCs w:val="24"/>
      <w:lang w:val="x-none"/>
    </w:rPr>
  </w:style>
  <w:style w:type="paragraph" w:styleId="5">
    <w:name w:val="heading 5"/>
    <w:basedOn w:val="12"/>
    <w:next w:val="12"/>
    <w:link w:val="50"/>
    <w:uiPriority w:val="9"/>
    <w:qFormat/>
    <w:rsid w:val="00F24235"/>
    <w:pPr>
      <w:keepNext/>
      <w:keepLines/>
      <w:spacing w:before="220" w:after="40"/>
      <w:outlineLvl w:val="4"/>
    </w:pPr>
    <w:rPr>
      <w:rFonts w:cs="Times New Roman"/>
      <w:b/>
      <w:sz w:val="20"/>
      <w:szCs w:val="20"/>
      <w:lang w:val="x-none"/>
    </w:rPr>
  </w:style>
  <w:style w:type="paragraph" w:styleId="6">
    <w:name w:val="heading 6"/>
    <w:basedOn w:val="12"/>
    <w:next w:val="12"/>
    <w:link w:val="60"/>
    <w:uiPriority w:val="9"/>
    <w:qFormat/>
    <w:rsid w:val="00F24235"/>
    <w:pPr>
      <w:keepNext/>
      <w:keepLines/>
      <w:spacing w:before="200" w:after="40"/>
      <w:outlineLvl w:val="5"/>
    </w:pPr>
    <w:rPr>
      <w:rFonts w:cs="Times New Roman"/>
      <w:b/>
      <w:sz w:val="20"/>
      <w:szCs w:val="20"/>
      <w:lang w:val="x-none"/>
    </w:rPr>
  </w:style>
  <w:style w:type="paragraph" w:styleId="7">
    <w:name w:val="heading 7"/>
    <w:basedOn w:val="a1"/>
    <w:next w:val="a1"/>
    <w:link w:val="70"/>
    <w:uiPriority w:val="9"/>
    <w:unhideWhenUsed/>
    <w:qFormat/>
    <w:rsid w:val="00F24235"/>
    <w:pPr>
      <w:keepNext/>
      <w:keepLines/>
      <w:spacing w:before="240" w:after="240" w:line="240" w:lineRule="auto"/>
      <w:outlineLvl w:val="6"/>
    </w:pPr>
    <w:rPr>
      <w:rFonts w:ascii="Times New Roman" w:eastAsia="Times New Roman" w:hAnsi="Times New Roman"/>
      <w:b/>
      <w:iCs/>
      <w:sz w:val="24"/>
    </w:rPr>
  </w:style>
  <w:style w:type="paragraph" w:styleId="8">
    <w:name w:val="heading 8"/>
    <w:basedOn w:val="a1"/>
    <w:next w:val="a1"/>
    <w:link w:val="80"/>
    <w:uiPriority w:val="9"/>
    <w:qFormat/>
    <w:rsid w:val="00F24235"/>
    <w:pPr>
      <w:widowControl/>
      <w:spacing w:before="240" w:after="60" w:line="240" w:lineRule="auto"/>
      <w:outlineLvl w:val="7"/>
    </w:pPr>
    <w:rPr>
      <w:rFonts w:ascii="Times New Roman" w:eastAsia="Times New Roman" w:hAnsi="Times New Roman"/>
      <w:i/>
      <w:iCs/>
      <w:sz w:val="24"/>
      <w:szCs w:val="24"/>
      <w:lang w:val="x-none" w:eastAsia="x-none"/>
    </w:rPr>
  </w:style>
  <w:style w:type="paragraph" w:styleId="9">
    <w:name w:val="heading 9"/>
    <w:basedOn w:val="a1"/>
    <w:next w:val="a1"/>
    <w:link w:val="90"/>
    <w:uiPriority w:val="9"/>
    <w:qFormat/>
    <w:rsid w:val="00F24235"/>
    <w:pPr>
      <w:widowControl/>
      <w:spacing w:before="240" w:after="60" w:line="240" w:lineRule="auto"/>
      <w:outlineLvl w:val="8"/>
    </w:pPr>
    <w:rPr>
      <w:rFonts w:ascii="Arial" w:eastAsia="Times New Roman" w:hAnsi="Arial"/>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F24235"/>
    <w:rPr>
      <w:rFonts w:ascii="Times New Roman" w:eastAsia="Times New Roman" w:hAnsi="Times New Roman" w:cs="Times New Roman"/>
      <w:b/>
      <w:sz w:val="28"/>
      <w:szCs w:val="32"/>
      <w:lang w:val="x-none" w:eastAsia="x-none"/>
    </w:rPr>
  </w:style>
  <w:style w:type="character" w:customStyle="1" w:styleId="22">
    <w:name w:val="Заголовок 2 Знак"/>
    <w:basedOn w:val="a2"/>
    <w:link w:val="20"/>
    <w:qFormat/>
    <w:rsid w:val="00F24235"/>
    <w:rPr>
      <w:rFonts w:ascii="Times New Roman" w:eastAsia="Times New Roman" w:hAnsi="Times New Roman" w:cs="Times New Roman"/>
      <w:b/>
      <w:caps/>
      <w:sz w:val="26"/>
      <w:szCs w:val="26"/>
      <w:lang w:val="x-none" w:eastAsia="x-none"/>
    </w:rPr>
  </w:style>
  <w:style w:type="character" w:customStyle="1" w:styleId="30">
    <w:name w:val="Заголовок 3 Знак"/>
    <w:basedOn w:val="a2"/>
    <w:link w:val="3"/>
    <w:uiPriority w:val="9"/>
    <w:qFormat/>
    <w:rsid w:val="00F24235"/>
    <w:rPr>
      <w:rFonts w:ascii="Times New Roman" w:eastAsia="OfficinaSansBoldITC" w:hAnsi="Times New Roman" w:cs="Times New Roman"/>
      <w:b/>
      <w:color w:val="0D0D0D"/>
      <w:sz w:val="24"/>
      <w:szCs w:val="24"/>
      <w:lang w:val="x-none"/>
    </w:rPr>
  </w:style>
  <w:style w:type="character" w:customStyle="1" w:styleId="40">
    <w:name w:val="Заголовок 4 Знак"/>
    <w:basedOn w:val="a2"/>
    <w:link w:val="4"/>
    <w:uiPriority w:val="9"/>
    <w:rsid w:val="00F24235"/>
    <w:rPr>
      <w:rFonts w:ascii="Calibri" w:eastAsia="Calibri" w:hAnsi="Calibri" w:cs="Times New Roman"/>
      <w:b/>
      <w:sz w:val="24"/>
      <w:szCs w:val="24"/>
      <w:lang w:val="x-none" w:eastAsia="ru-RU"/>
    </w:rPr>
  </w:style>
  <w:style w:type="character" w:customStyle="1" w:styleId="50">
    <w:name w:val="Заголовок 5 Знак"/>
    <w:basedOn w:val="a2"/>
    <w:link w:val="5"/>
    <w:uiPriority w:val="9"/>
    <w:qFormat/>
    <w:rsid w:val="00F24235"/>
    <w:rPr>
      <w:rFonts w:ascii="Calibri" w:eastAsia="Calibri" w:hAnsi="Calibri" w:cs="Times New Roman"/>
      <w:b/>
      <w:sz w:val="20"/>
      <w:szCs w:val="20"/>
      <w:lang w:val="x-none" w:eastAsia="ru-RU"/>
    </w:rPr>
  </w:style>
  <w:style w:type="character" w:customStyle="1" w:styleId="60">
    <w:name w:val="Заголовок 6 Знак"/>
    <w:basedOn w:val="a2"/>
    <w:link w:val="6"/>
    <w:uiPriority w:val="9"/>
    <w:rsid w:val="00F24235"/>
    <w:rPr>
      <w:rFonts w:ascii="Calibri" w:eastAsia="Calibri" w:hAnsi="Calibri" w:cs="Times New Roman"/>
      <w:b/>
      <w:sz w:val="20"/>
      <w:szCs w:val="20"/>
      <w:lang w:val="x-none" w:eastAsia="ru-RU"/>
    </w:rPr>
  </w:style>
  <w:style w:type="character" w:customStyle="1" w:styleId="70">
    <w:name w:val="Заголовок 7 Знак"/>
    <w:basedOn w:val="a2"/>
    <w:link w:val="7"/>
    <w:uiPriority w:val="9"/>
    <w:rsid w:val="00F24235"/>
    <w:rPr>
      <w:rFonts w:ascii="Times New Roman" w:eastAsia="Times New Roman" w:hAnsi="Times New Roman" w:cs="Times New Roman"/>
      <w:b/>
      <w:iCs/>
      <w:sz w:val="24"/>
      <w:lang w:val="en-US"/>
    </w:rPr>
  </w:style>
  <w:style w:type="character" w:customStyle="1" w:styleId="80">
    <w:name w:val="Заголовок 8 Знак"/>
    <w:basedOn w:val="a2"/>
    <w:link w:val="8"/>
    <w:uiPriority w:val="9"/>
    <w:rsid w:val="00F24235"/>
    <w:rPr>
      <w:rFonts w:ascii="Times New Roman" w:eastAsia="Times New Roman" w:hAnsi="Times New Roman" w:cs="Times New Roman"/>
      <w:i/>
      <w:iCs/>
      <w:sz w:val="24"/>
      <w:szCs w:val="24"/>
      <w:lang w:val="x-none" w:eastAsia="x-none"/>
    </w:rPr>
  </w:style>
  <w:style w:type="character" w:customStyle="1" w:styleId="90">
    <w:name w:val="Заголовок 9 Знак"/>
    <w:basedOn w:val="a2"/>
    <w:link w:val="9"/>
    <w:uiPriority w:val="9"/>
    <w:rsid w:val="00F24235"/>
    <w:rPr>
      <w:rFonts w:ascii="Arial" w:eastAsia="Times New Roman" w:hAnsi="Arial" w:cs="Times New Roman"/>
      <w:lang w:val="x-none" w:eastAsia="x-none"/>
    </w:rPr>
  </w:style>
  <w:style w:type="paragraph" w:customStyle="1" w:styleId="12">
    <w:name w:val="Обычный1"/>
    <w:rsid w:val="00F24235"/>
    <w:pPr>
      <w:widowControl w:val="0"/>
      <w:spacing w:after="200" w:line="276" w:lineRule="auto"/>
    </w:pPr>
    <w:rPr>
      <w:rFonts w:ascii="Calibri" w:eastAsia="Calibri" w:hAnsi="Calibri" w:cs="Calibri"/>
      <w:lang w:eastAsia="ru-RU"/>
    </w:rPr>
  </w:style>
  <w:style w:type="character" w:styleId="a5">
    <w:name w:val="Hyperlink"/>
    <w:link w:val="23"/>
    <w:unhideWhenUsed/>
    <w:rsid w:val="00F24235"/>
    <w:rPr>
      <w:color w:val="0563C1"/>
      <w:u w:val="single"/>
      <w:lang w:eastAsia="ru-RU"/>
    </w:rPr>
  </w:style>
  <w:style w:type="paragraph" w:styleId="a6">
    <w:name w:val="List Paragraph"/>
    <w:aliases w:val="ITL List Paragraph,Цветной список - Акцент 13"/>
    <w:basedOn w:val="a1"/>
    <w:link w:val="a7"/>
    <w:uiPriority w:val="34"/>
    <w:qFormat/>
    <w:rsid w:val="00F24235"/>
    <w:pPr>
      <w:ind w:left="720"/>
      <w:contextualSpacing/>
    </w:pPr>
  </w:style>
  <w:style w:type="paragraph" w:styleId="a8">
    <w:name w:val="header"/>
    <w:basedOn w:val="a1"/>
    <w:link w:val="a9"/>
    <w:uiPriority w:val="99"/>
    <w:unhideWhenUsed/>
    <w:rsid w:val="00F24235"/>
    <w:pPr>
      <w:tabs>
        <w:tab w:val="center" w:pos="4677"/>
        <w:tab w:val="right" w:pos="9355"/>
      </w:tabs>
      <w:spacing w:after="0" w:line="240" w:lineRule="auto"/>
    </w:pPr>
    <w:rPr>
      <w:sz w:val="20"/>
      <w:szCs w:val="20"/>
      <w:lang w:eastAsia="x-none"/>
    </w:rPr>
  </w:style>
  <w:style w:type="character" w:customStyle="1" w:styleId="a9">
    <w:name w:val="Верхний колонтитул Знак"/>
    <w:basedOn w:val="a2"/>
    <w:link w:val="a8"/>
    <w:uiPriority w:val="99"/>
    <w:qFormat/>
    <w:rsid w:val="00F24235"/>
    <w:rPr>
      <w:rFonts w:ascii="Calibri" w:eastAsia="Calibri" w:hAnsi="Calibri" w:cs="Times New Roman"/>
      <w:sz w:val="20"/>
      <w:szCs w:val="20"/>
      <w:lang w:val="en-US" w:eastAsia="x-none"/>
    </w:rPr>
  </w:style>
  <w:style w:type="paragraph" w:styleId="aa">
    <w:name w:val="footer"/>
    <w:basedOn w:val="a1"/>
    <w:link w:val="ab"/>
    <w:uiPriority w:val="99"/>
    <w:unhideWhenUsed/>
    <w:qFormat/>
    <w:rsid w:val="00F24235"/>
    <w:pPr>
      <w:tabs>
        <w:tab w:val="center" w:pos="4677"/>
        <w:tab w:val="right" w:pos="9355"/>
      </w:tabs>
      <w:spacing w:after="0" w:line="240" w:lineRule="auto"/>
    </w:pPr>
    <w:rPr>
      <w:sz w:val="20"/>
      <w:szCs w:val="20"/>
      <w:lang w:eastAsia="x-none"/>
    </w:rPr>
  </w:style>
  <w:style w:type="character" w:customStyle="1" w:styleId="ab">
    <w:name w:val="Нижний колонтитул Знак"/>
    <w:basedOn w:val="a2"/>
    <w:link w:val="aa"/>
    <w:uiPriority w:val="99"/>
    <w:qFormat/>
    <w:rsid w:val="00F24235"/>
    <w:rPr>
      <w:rFonts w:ascii="Calibri" w:eastAsia="Calibri" w:hAnsi="Calibri" w:cs="Times New Roman"/>
      <w:sz w:val="20"/>
      <w:szCs w:val="20"/>
      <w:lang w:val="en-US" w:eastAsia="x-none"/>
    </w:rPr>
  </w:style>
  <w:style w:type="paragraph" w:customStyle="1" w:styleId="ac">
    <w:basedOn w:val="12"/>
    <w:next w:val="12"/>
    <w:uiPriority w:val="10"/>
    <w:qFormat/>
    <w:rsid w:val="00F24235"/>
    <w:pPr>
      <w:keepNext/>
      <w:keepLines/>
      <w:spacing w:before="480" w:after="120"/>
    </w:pPr>
    <w:rPr>
      <w:rFonts w:cs="Times New Roman"/>
      <w:b/>
      <w:sz w:val="72"/>
      <w:szCs w:val="72"/>
      <w:lang w:val="x-none"/>
    </w:rPr>
  </w:style>
  <w:style w:type="character" w:customStyle="1" w:styleId="32">
    <w:name w:val="Заголовок Знак3"/>
    <w:link w:val="ad"/>
    <w:uiPriority w:val="10"/>
    <w:qFormat/>
    <w:rsid w:val="00F24235"/>
    <w:rPr>
      <w:rFonts w:ascii="Calibri" w:eastAsia="Calibri" w:hAnsi="Calibri" w:cs="Calibri"/>
      <w:b/>
      <w:sz w:val="72"/>
      <w:szCs w:val="72"/>
      <w:lang w:eastAsia="ru-RU"/>
    </w:rPr>
  </w:style>
  <w:style w:type="paragraph" w:styleId="ae">
    <w:name w:val="Subtitle"/>
    <w:basedOn w:val="12"/>
    <w:next w:val="12"/>
    <w:link w:val="af"/>
    <w:uiPriority w:val="11"/>
    <w:qFormat/>
    <w:rsid w:val="00F24235"/>
    <w:pPr>
      <w:keepNext/>
      <w:keepLines/>
      <w:spacing w:before="360" w:after="80"/>
    </w:pPr>
    <w:rPr>
      <w:rFonts w:ascii="Georgia" w:eastAsia="Georgia" w:hAnsi="Georgia" w:cs="Times New Roman"/>
      <w:i/>
      <w:color w:val="666666"/>
      <w:sz w:val="48"/>
      <w:szCs w:val="48"/>
      <w:lang w:val="x-none"/>
    </w:rPr>
  </w:style>
  <w:style w:type="character" w:customStyle="1" w:styleId="af">
    <w:name w:val="Подзаголовок Знак"/>
    <w:basedOn w:val="a2"/>
    <w:link w:val="ae"/>
    <w:uiPriority w:val="11"/>
    <w:rsid w:val="00F24235"/>
    <w:rPr>
      <w:rFonts w:ascii="Georgia" w:eastAsia="Georgia" w:hAnsi="Georgia" w:cs="Times New Roman"/>
      <w:i/>
      <w:color w:val="666666"/>
      <w:sz w:val="48"/>
      <w:szCs w:val="48"/>
      <w:lang w:val="x-none" w:eastAsia="ru-RU"/>
    </w:rPr>
  </w:style>
  <w:style w:type="paragraph" w:styleId="af0">
    <w:name w:val="Balloon Text"/>
    <w:basedOn w:val="a1"/>
    <w:link w:val="af1"/>
    <w:uiPriority w:val="99"/>
    <w:unhideWhenUsed/>
    <w:qFormat/>
    <w:rsid w:val="00F24235"/>
    <w:pPr>
      <w:spacing w:after="0" w:line="240" w:lineRule="auto"/>
    </w:pPr>
    <w:rPr>
      <w:rFonts w:ascii="Tahoma" w:hAnsi="Tahoma"/>
      <w:sz w:val="16"/>
      <w:szCs w:val="16"/>
      <w:lang w:val="x-none" w:eastAsia="ru-RU"/>
    </w:rPr>
  </w:style>
  <w:style w:type="character" w:customStyle="1" w:styleId="af1">
    <w:name w:val="Текст выноски Знак"/>
    <w:basedOn w:val="a2"/>
    <w:link w:val="af0"/>
    <w:uiPriority w:val="99"/>
    <w:qFormat/>
    <w:rsid w:val="00F24235"/>
    <w:rPr>
      <w:rFonts w:ascii="Tahoma" w:eastAsia="Calibri" w:hAnsi="Tahoma" w:cs="Times New Roman"/>
      <w:sz w:val="16"/>
      <w:szCs w:val="16"/>
      <w:lang w:val="x-none" w:eastAsia="ru-RU"/>
    </w:rPr>
  </w:style>
  <w:style w:type="character" w:styleId="af2">
    <w:name w:val="annotation reference"/>
    <w:uiPriority w:val="99"/>
    <w:unhideWhenUsed/>
    <w:qFormat/>
    <w:rsid w:val="00F24235"/>
    <w:rPr>
      <w:sz w:val="16"/>
      <w:szCs w:val="16"/>
    </w:rPr>
  </w:style>
  <w:style w:type="paragraph" w:styleId="af3">
    <w:name w:val="annotation text"/>
    <w:basedOn w:val="a1"/>
    <w:link w:val="af4"/>
    <w:uiPriority w:val="99"/>
    <w:unhideWhenUsed/>
    <w:qFormat/>
    <w:rsid w:val="00F24235"/>
    <w:pPr>
      <w:spacing w:line="240" w:lineRule="auto"/>
    </w:pPr>
    <w:rPr>
      <w:sz w:val="20"/>
      <w:szCs w:val="20"/>
      <w:lang w:eastAsia="x-none"/>
    </w:rPr>
  </w:style>
  <w:style w:type="character" w:customStyle="1" w:styleId="af4">
    <w:name w:val="Текст примечания Знак"/>
    <w:basedOn w:val="a2"/>
    <w:link w:val="af3"/>
    <w:uiPriority w:val="99"/>
    <w:qFormat/>
    <w:rsid w:val="00F24235"/>
    <w:rPr>
      <w:rFonts w:ascii="Calibri" w:eastAsia="Calibri" w:hAnsi="Calibri" w:cs="Times New Roman"/>
      <w:sz w:val="20"/>
      <w:szCs w:val="20"/>
      <w:lang w:val="en-US" w:eastAsia="x-none"/>
    </w:rPr>
  </w:style>
  <w:style w:type="paragraph" w:styleId="af5">
    <w:name w:val="annotation subject"/>
    <w:basedOn w:val="af3"/>
    <w:next w:val="af3"/>
    <w:link w:val="af6"/>
    <w:uiPriority w:val="99"/>
    <w:unhideWhenUsed/>
    <w:qFormat/>
    <w:rsid w:val="00F24235"/>
    <w:rPr>
      <w:b/>
      <w:bCs/>
    </w:rPr>
  </w:style>
  <w:style w:type="character" w:customStyle="1" w:styleId="af6">
    <w:name w:val="Тема примечания Знак"/>
    <w:basedOn w:val="af4"/>
    <w:link w:val="af5"/>
    <w:uiPriority w:val="99"/>
    <w:qFormat/>
    <w:rsid w:val="00F24235"/>
    <w:rPr>
      <w:rFonts w:ascii="Calibri" w:eastAsia="Calibri" w:hAnsi="Calibri" w:cs="Times New Roman"/>
      <w:b/>
      <w:bCs/>
      <w:sz w:val="20"/>
      <w:szCs w:val="20"/>
      <w:lang w:val="en-US" w:eastAsia="x-none"/>
    </w:rPr>
  </w:style>
  <w:style w:type="paragraph" w:styleId="af7">
    <w:name w:val="footnote text"/>
    <w:basedOn w:val="a1"/>
    <w:link w:val="af8"/>
    <w:uiPriority w:val="99"/>
    <w:unhideWhenUsed/>
    <w:rsid w:val="00F24235"/>
    <w:pPr>
      <w:spacing w:after="0" w:line="240" w:lineRule="auto"/>
    </w:pPr>
    <w:rPr>
      <w:sz w:val="20"/>
      <w:szCs w:val="20"/>
      <w:lang w:val="x-none" w:eastAsia="ru-RU"/>
    </w:rPr>
  </w:style>
  <w:style w:type="character" w:customStyle="1" w:styleId="af8">
    <w:name w:val="Текст сноски Знак"/>
    <w:basedOn w:val="a2"/>
    <w:link w:val="af7"/>
    <w:uiPriority w:val="99"/>
    <w:qFormat/>
    <w:rsid w:val="00F24235"/>
    <w:rPr>
      <w:rFonts w:ascii="Calibri" w:eastAsia="Calibri" w:hAnsi="Calibri" w:cs="Times New Roman"/>
      <w:sz w:val="20"/>
      <w:szCs w:val="20"/>
      <w:lang w:val="x-none" w:eastAsia="ru-RU"/>
    </w:rPr>
  </w:style>
  <w:style w:type="character" w:styleId="af9">
    <w:name w:val="footnote reference"/>
    <w:uiPriority w:val="99"/>
    <w:unhideWhenUsed/>
    <w:rsid w:val="00F24235"/>
    <w:rPr>
      <w:vertAlign w:val="superscript"/>
    </w:rPr>
  </w:style>
  <w:style w:type="paragraph" w:customStyle="1" w:styleId="msonormal0">
    <w:name w:val="msonormal"/>
    <w:basedOn w:val="a1"/>
    <w:uiPriority w:val="99"/>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styleId="afa">
    <w:name w:val="Normal (Web)"/>
    <w:basedOn w:val="a1"/>
    <w:link w:val="afb"/>
    <w:uiPriority w:val="99"/>
    <w:unhideWhenUsed/>
    <w:qFormat/>
    <w:rsid w:val="00F24235"/>
    <w:pPr>
      <w:widowControl/>
      <w:spacing w:before="100" w:beforeAutospacing="1" w:after="100" w:afterAutospacing="1" w:line="240" w:lineRule="auto"/>
    </w:pPr>
    <w:rPr>
      <w:rFonts w:ascii="Times New Roman" w:eastAsia="Times New Roman" w:hAnsi="Times New Roman"/>
      <w:sz w:val="24"/>
      <w:szCs w:val="24"/>
      <w:lang w:val="x-none" w:eastAsia="x-none"/>
    </w:rPr>
  </w:style>
  <w:style w:type="character" w:customStyle="1" w:styleId="apple-tab-span">
    <w:name w:val="apple-tab-span"/>
    <w:basedOn w:val="a2"/>
    <w:rsid w:val="00F24235"/>
  </w:style>
  <w:style w:type="character" w:customStyle="1" w:styleId="afc">
    <w:name w:val="Текст концевой сноски Знак"/>
    <w:link w:val="afd"/>
    <w:uiPriority w:val="99"/>
    <w:semiHidden/>
    <w:rsid w:val="00F24235"/>
    <w:rPr>
      <w:rFonts w:ascii="Calibri" w:eastAsia="Calibri" w:hAnsi="Calibri" w:cs="Calibri"/>
      <w:sz w:val="20"/>
      <w:szCs w:val="20"/>
      <w:lang w:eastAsia="ru-RU"/>
    </w:rPr>
  </w:style>
  <w:style w:type="paragraph" w:styleId="afd">
    <w:name w:val="endnote text"/>
    <w:basedOn w:val="a1"/>
    <w:link w:val="afc"/>
    <w:uiPriority w:val="99"/>
    <w:semiHidden/>
    <w:unhideWhenUsed/>
    <w:rsid w:val="00F24235"/>
    <w:pPr>
      <w:spacing w:after="0" w:line="240" w:lineRule="auto"/>
    </w:pPr>
    <w:rPr>
      <w:rFonts w:cs="Calibri"/>
      <w:sz w:val="20"/>
      <w:szCs w:val="20"/>
      <w:lang w:val="ru-RU" w:eastAsia="ru-RU"/>
    </w:rPr>
  </w:style>
  <w:style w:type="character" w:customStyle="1" w:styleId="13">
    <w:name w:val="Текст концевой сноски Знак1"/>
    <w:basedOn w:val="a2"/>
    <w:uiPriority w:val="99"/>
    <w:semiHidden/>
    <w:rsid w:val="00F24235"/>
    <w:rPr>
      <w:rFonts w:ascii="Calibri" w:eastAsia="Calibri" w:hAnsi="Calibri" w:cs="Times New Roman"/>
      <w:sz w:val="20"/>
      <w:szCs w:val="20"/>
      <w:lang w:val="en-US"/>
    </w:rPr>
  </w:style>
  <w:style w:type="paragraph" w:styleId="afe">
    <w:name w:val="TOC Heading"/>
    <w:basedOn w:val="1"/>
    <w:next w:val="a1"/>
    <w:link w:val="aff"/>
    <w:uiPriority w:val="39"/>
    <w:unhideWhenUsed/>
    <w:qFormat/>
    <w:rsid w:val="00F24235"/>
    <w:pPr>
      <w:widowControl/>
      <w:pBdr>
        <w:bottom w:val="none" w:sz="0" w:space="0" w:color="auto"/>
      </w:pBdr>
      <w:spacing w:before="480"/>
      <w:outlineLvl w:val="9"/>
    </w:pPr>
    <w:rPr>
      <w:rFonts w:ascii="Calibri Light" w:hAnsi="Calibri Light"/>
      <w:bCs/>
      <w:color w:val="2F5496"/>
      <w:szCs w:val="28"/>
    </w:rPr>
  </w:style>
  <w:style w:type="paragraph" w:styleId="14">
    <w:name w:val="toc 1"/>
    <w:basedOn w:val="a1"/>
    <w:next w:val="a1"/>
    <w:link w:val="15"/>
    <w:autoRedefine/>
    <w:uiPriority w:val="39"/>
    <w:unhideWhenUsed/>
    <w:qFormat/>
    <w:rsid w:val="00F24235"/>
    <w:pPr>
      <w:spacing w:before="120" w:after="0"/>
    </w:pPr>
    <w:rPr>
      <w:b/>
      <w:bCs/>
      <w:i/>
      <w:iCs/>
      <w:sz w:val="24"/>
      <w:szCs w:val="24"/>
    </w:rPr>
  </w:style>
  <w:style w:type="paragraph" w:styleId="24">
    <w:name w:val="toc 2"/>
    <w:basedOn w:val="a1"/>
    <w:next w:val="a1"/>
    <w:link w:val="25"/>
    <w:autoRedefine/>
    <w:uiPriority w:val="39"/>
    <w:unhideWhenUsed/>
    <w:qFormat/>
    <w:rsid w:val="00F24235"/>
    <w:pPr>
      <w:spacing w:before="120" w:after="0"/>
      <w:ind w:left="220"/>
    </w:pPr>
    <w:rPr>
      <w:b/>
      <w:bCs/>
    </w:rPr>
  </w:style>
  <w:style w:type="paragraph" w:styleId="33">
    <w:name w:val="toc 3"/>
    <w:basedOn w:val="a1"/>
    <w:next w:val="a1"/>
    <w:link w:val="34"/>
    <w:autoRedefine/>
    <w:uiPriority w:val="39"/>
    <w:unhideWhenUsed/>
    <w:qFormat/>
    <w:rsid w:val="00F24235"/>
    <w:pPr>
      <w:tabs>
        <w:tab w:val="left" w:pos="0"/>
        <w:tab w:val="right" w:leader="dot" w:pos="9912"/>
      </w:tabs>
      <w:spacing w:after="0" w:line="240" w:lineRule="auto"/>
      <w:ind w:firstLine="567"/>
      <w:jc w:val="both"/>
    </w:pPr>
    <w:rPr>
      <w:sz w:val="20"/>
      <w:szCs w:val="20"/>
    </w:rPr>
  </w:style>
  <w:style w:type="paragraph" w:styleId="41">
    <w:name w:val="toc 4"/>
    <w:basedOn w:val="a1"/>
    <w:next w:val="a1"/>
    <w:link w:val="42"/>
    <w:autoRedefine/>
    <w:uiPriority w:val="39"/>
    <w:unhideWhenUsed/>
    <w:rsid w:val="00F24235"/>
    <w:pPr>
      <w:spacing w:after="0"/>
      <w:ind w:left="660"/>
    </w:pPr>
    <w:rPr>
      <w:sz w:val="20"/>
      <w:szCs w:val="20"/>
    </w:rPr>
  </w:style>
  <w:style w:type="paragraph" w:styleId="51">
    <w:name w:val="toc 5"/>
    <w:basedOn w:val="a1"/>
    <w:next w:val="a1"/>
    <w:link w:val="52"/>
    <w:autoRedefine/>
    <w:uiPriority w:val="39"/>
    <w:unhideWhenUsed/>
    <w:rsid w:val="00F24235"/>
    <w:pPr>
      <w:spacing w:after="0"/>
      <w:ind w:left="880"/>
    </w:pPr>
    <w:rPr>
      <w:sz w:val="20"/>
      <w:szCs w:val="20"/>
    </w:rPr>
  </w:style>
  <w:style w:type="paragraph" w:styleId="61">
    <w:name w:val="toc 6"/>
    <w:basedOn w:val="a1"/>
    <w:next w:val="a1"/>
    <w:link w:val="62"/>
    <w:autoRedefine/>
    <w:uiPriority w:val="39"/>
    <w:unhideWhenUsed/>
    <w:rsid w:val="00F24235"/>
    <w:pPr>
      <w:spacing w:after="0"/>
      <w:ind w:left="1100"/>
    </w:pPr>
    <w:rPr>
      <w:sz w:val="20"/>
      <w:szCs w:val="20"/>
    </w:rPr>
  </w:style>
  <w:style w:type="paragraph" w:styleId="71">
    <w:name w:val="toc 7"/>
    <w:basedOn w:val="a1"/>
    <w:next w:val="a1"/>
    <w:link w:val="72"/>
    <w:autoRedefine/>
    <w:uiPriority w:val="39"/>
    <w:unhideWhenUsed/>
    <w:rsid w:val="00F24235"/>
    <w:pPr>
      <w:spacing w:after="0"/>
      <w:ind w:left="1320"/>
    </w:pPr>
    <w:rPr>
      <w:sz w:val="20"/>
      <w:szCs w:val="20"/>
    </w:rPr>
  </w:style>
  <w:style w:type="paragraph" w:styleId="81">
    <w:name w:val="toc 8"/>
    <w:basedOn w:val="a1"/>
    <w:next w:val="a1"/>
    <w:link w:val="82"/>
    <w:autoRedefine/>
    <w:uiPriority w:val="39"/>
    <w:unhideWhenUsed/>
    <w:rsid w:val="00F24235"/>
    <w:pPr>
      <w:spacing w:after="0"/>
      <w:ind w:left="1540"/>
    </w:pPr>
    <w:rPr>
      <w:sz w:val="20"/>
      <w:szCs w:val="20"/>
    </w:rPr>
  </w:style>
  <w:style w:type="paragraph" w:styleId="91">
    <w:name w:val="toc 9"/>
    <w:basedOn w:val="a1"/>
    <w:next w:val="a1"/>
    <w:link w:val="92"/>
    <w:autoRedefine/>
    <w:uiPriority w:val="39"/>
    <w:unhideWhenUsed/>
    <w:rsid w:val="00F24235"/>
    <w:pPr>
      <w:spacing w:after="0"/>
      <w:ind w:left="1760"/>
    </w:pPr>
    <w:rPr>
      <w:sz w:val="20"/>
      <w:szCs w:val="20"/>
    </w:rPr>
  </w:style>
  <w:style w:type="table" w:styleId="aff0">
    <w:name w:val="Table Grid"/>
    <w:basedOn w:val="a3"/>
    <w:uiPriority w:val="59"/>
    <w:rsid w:val="00F2423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link w:val="Default0"/>
    <w:qFormat/>
    <w:rsid w:val="00F24235"/>
    <w:pPr>
      <w:autoSpaceDE w:val="0"/>
      <w:autoSpaceDN w:val="0"/>
      <w:adjustRightInd w:val="0"/>
      <w:spacing w:after="0" w:line="240" w:lineRule="auto"/>
    </w:pPr>
    <w:rPr>
      <w:rFonts w:ascii="Arial" w:eastAsia="Calibri" w:hAnsi="Arial" w:cs="Times New Roman"/>
      <w:color w:val="000000"/>
      <w:sz w:val="24"/>
      <w:szCs w:val="24"/>
    </w:rPr>
  </w:style>
  <w:style w:type="character" w:customStyle="1" w:styleId="aff1">
    <w:name w:val="Основной Знак"/>
    <w:link w:val="aff2"/>
    <w:locked/>
    <w:rsid w:val="00F24235"/>
    <w:rPr>
      <w:rFonts w:ascii="NewtonCSanPin" w:hAnsi="NewtonCSanPin"/>
      <w:color w:val="000000"/>
      <w:sz w:val="21"/>
      <w:szCs w:val="21"/>
    </w:rPr>
  </w:style>
  <w:style w:type="paragraph" w:customStyle="1" w:styleId="aff2">
    <w:name w:val="Основной"/>
    <w:basedOn w:val="a1"/>
    <w:link w:val="aff1"/>
    <w:rsid w:val="00F24235"/>
    <w:pPr>
      <w:widowControl/>
      <w:autoSpaceDE w:val="0"/>
      <w:autoSpaceDN w:val="0"/>
      <w:adjustRightInd w:val="0"/>
      <w:spacing w:after="0" w:line="214" w:lineRule="atLeast"/>
      <w:ind w:firstLine="283"/>
      <w:jc w:val="both"/>
    </w:pPr>
    <w:rPr>
      <w:rFonts w:ascii="NewtonCSanPin" w:eastAsiaTheme="minorHAnsi" w:hAnsi="NewtonCSanPin" w:cstheme="minorBidi"/>
      <w:color w:val="000000"/>
      <w:sz w:val="21"/>
      <w:szCs w:val="21"/>
      <w:lang w:val="ru-RU"/>
    </w:rPr>
  </w:style>
  <w:style w:type="paragraph" w:customStyle="1" w:styleId="aff3">
    <w:name w:val="Сноска"/>
    <w:basedOn w:val="aff2"/>
    <w:link w:val="aff4"/>
    <w:uiPriority w:val="99"/>
    <w:rsid w:val="00F24235"/>
    <w:pPr>
      <w:spacing w:line="174" w:lineRule="atLeast"/>
      <w:textAlignment w:val="center"/>
    </w:pPr>
    <w:rPr>
      <w:rFonts w:eastAsia="Times New Roman"/>
      <w:sz w:val="17"/>
      <w:szCs w:val="17"/>
    </w:rPr>
  </w:style>
  <w:style w:type="character" w:customStyle="1" w:styleId="16">
    <w:name w:val="Сноска1"/>
    <w:rsid w:val="00F24235"/>
    <w:rPr>
      <w:rFonts w:ascii="Times New Roman" w:hAnsi="Times New Roman" w:cs="Times New Roman"/>
      <w:vertAlign w:val="superscript"/>
    </w:rPr>
  </w:style>
  <w:style w:type="paragraph" w:customStyle="1" w:styleId="21">
    <w:name w:val="Средняя сетка 21"/>
    <w:basedOn w:val="a1"/>
    <w:uiPriority w:val="1"/>
    <w:qFormat/>
    <w:rsid w:val="00F24235"/>
    <w:pPr>
      <w:widowControl/>
      <w:numPr>
        <w:numId w:val="1"/>
      </w:numPr>
      <w:spacing w:after="0" w:line="360" w:lineRule="auto"/>
      <w:contextualSpacing/>
      <w:jc w:val="both"/>
      <w:outlineLvl w:val="1"/>
    </w:pPr>
    <w:rPr>
      <w:rFonts w:ascii="Times New Roman" w:eastAsia="Times New Roman" w:hAnsi="Times New Roman"/>
      <w:sz w:val="28"/>
      <w:szCs w:val="24"/>
      <w:lang w:val="ru-RU" w:eastAsia="ru-RU"/>
    </w:rPr>
  </w:style>
  <w:style w:type="paragraph" w:customStyle="1" w:styleId="ConsPlusNormal">
    <w:name w:val="ConsPlusNormal"/>
    <w:uiPriority w:val="99"/>
    <w:qFormat/>
    <w:rsid w:val="00F24235"/>
    <w:pPr>
      <w:widowControl w:val="0"/>
      <w:pBdr>
        <w:top w:val="nil"/>
        <w:left w:val="nil"/>
        <w:bottom w:val="nil"/>
        <w:right w:val="nil"/>
        <w:between w:val="nil"/>
        <w:bar w:val="nil"/>
      </w:pBdr>
      <w:spacing w:after="200" w:line="276" w:lineRule="auto"/>
    </w:pPr>
    <w:rPr>
      <w:rFonts w:ascii="Times New Roman" w:eastAsia="Times New Roman" w:hAnsi="Times New Roman" w:cs="Times New Roman"/>
      <w:color w:val="000000"/>
      <w:sz w:val="28"/>
      <w:szCs w:val="28"/>
      <w:u w:color="000000"/>
      <w:bdr w:val="nil"/>
      <w:lang w:eastAsia="ru-RU"/>
    </w:rPr>
  </w:style>
  <w:style w:type="character" w:customStyle="1" w:styleId="17">
    <w:name w:val="Основной текст1"/>
    <w:qFormat/>
    <w:rsid w:val="00F24235"/>
    <w:rPr>
      <w:shd w:val="clear" w:color="auto" w:fill="FFFFFF"/>
    </w:rPr>
  </w:style>
  <w:style w:type="paragraph" w:styleId="aff5">
    <w:name w:val="Revision"/>
    <w:hidden/>
    <w:uiPriority w:val="99"/>
    <w:semiHidden/>
    <w:qFormat/>
    <w:rsid w:val="00F24235"/>
    <w:pPr>
      <w:spacing w:after="0" w:line="240" w:lineRule="auto"/>
    </w:pPr>
    <w:rPr>
      <w:rFonts w:ascii="Calibri" w:eastAsia="Calibri" w:hAnsi="Calibri" w:cs="Times New Roman"/>
    </w:rPr>
  </w:style>
  <w:style w:type="character" w:customStyle="1" w:styleId="a7">
    <w:name w:val="Абзац списка Знак"/>
    <w:aliases w:val="ITL List Paragraph Знак,Цветной список - Акцент 13 Знак"/>
    <w:link w:val="a6"/>
    <w:uiPriority w:val="34"/>
    <w:qFormat/>
    <w:locked/>
    <w:rsid w:val="00F24235"/>
    <w:rPr>
      <w:rFonts w:ascii="Calibri" w:eastAsia="Calibri" w:hAnsi="Calibri" w:cs="Times New Roman"/>
      <w:lang w:val="en-US"/>
    </w:rPr>
  </w:style>
  <w:style w:type="paragraph" w:styleId="aff6">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1"/>
    <w:link w:val="aff7"/>
    <w:uiPriority w:val="99"/>
    <w:qFormat/>
    <w:rsid w:val="00F24235"/>
    <w:pPr>
      <w:autoSpaceDE w:val="0"/>
      <w:autoSpaceDN w:val="0"/>
      <w:spacing w:after="0" w:line="240" w:lineRule="auto"/>
      <w:ind w:left="157" w:right="155" w:firstLine="226"/>
      <w:jc w:val="both"/>
    </w:pPr>
    <w:rPr>
      <w:rFonts w:ascii="Bookman Old Style" w:eastAsia="Bookman Old Style" w:hAnsi="Bookman Old Style"/>
      <w:sz w:val="20"/>
      <w:szCs w:val="20"/>
      <w:lang w:val="x-none"/>
    </w:rPr>
  </w:style>
  <w:style w:type="character" w:customStyle="1" w:styleId="aff7">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2"/>
    <w:link w:val="aff6"/>
    <w:uiPriority w:val="99"/>
    <w:qFormat/>
    <w:rsid w:val="00F24235"/>
    <w:rPr>
      <w:rFonts w:ascii="Bookman Old Style" w:eastAsia="Bookman Old Style" w:hAnsi="Bookman Old Style" w:cs="Times New Roman"/>
      <w:sz w:val="20"/>
      <w:szCs w:val="20"/>
      <w:lang w:val="x-none"/>
    </w:rPr>
  </w:style>
  <w:style w:type="paragraph" w:customStyle="1" w:styleId="aff8">
    <w:name w:val="Прижатый влево"/>
    <w:basedOn w:val="a1"/>
    <w:next w:val="a1"/>
    <w:uiPriority w:val="99"/>
    <w:rsid w:val="00F24235"/>
    <w:pPr>
      <w:autoSpaceDE w:val="0"/>
      <w:autoSpaceDN w:val="0"/>
      <w:adjustRightInd w:val="0"/>
      <w:spacing w:after="0" w:line="240" w:lineRule="auto"/>
    </w:pPr>
    <w:rPr>
      <w:rFonts w:ascii="Times New Roman CYR" w:eastAsia="Times New Roman" w:hAnsi="Times New Roman CYR" w:cs="Times New Roman CYR"/>
      <w:sz w:val="24"/>
      <w:szCs w:val="24"/>
      <w:lang w:val="ru-RU" w:eastAsia="ru-RU"/>
    </w:rPr>
  </w:style>
  <w:style w:type="paragraph" w:customStyle="1" w:styleId="p4">
    <w:name w:val="p4"/>
    <w:basedOn w:val="a1"/>
    <w:rsid w:val="00F24235"/>
    <w:pPr>
      <w:widowControl/>
      <w:spacing w:before="100" w:beforeAutospacing="1" w:after="100" w:afterAutospacing="1" w:line="240" w:lineRule="auto"/>
    </w:pPr>
    <w:rPr>
      <w:rFonts w:ascii="Times New Roman" w:hAnsi="Times New Roman"/>
      <w:sz w:val="24"/>
      <w:szCs w:val="24"/>
      <w:lang w:val="ru-RU" w:eastAsia="ru-RU"/>
    </w:rPr>
  </w:style>
  <w:style w:type="character" w:customStyle="1" w:styleId="s1">
    <w:name w:val="s1"/>
    <w:rsid w:val="00F24235"/>
  </w:style>
  <w:style w:type="paragraph" w:customStyle="1" w:styleId="14TexstOSNOVA1012">
    <w:name w:val="14TexstOSNOVA_10/12"/>
    <w:basedOn w:val="a1"/>
    <w:uiPriority w:val="99"/>
    <w:rsid w:val="00F24235"/>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val="ru-RU" w:eastAsia="ru-RU"/>
    </w:rPr>
  </w:style>
  <w:style w:type="paragraph" w:customStyle="1" w:styleId="s16">
    <w:name w:val="s_16"/>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28bf8a64b8551e1msonormal">
    <w:name w:val="228bf8a64b8551e1msonormal"/>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f893cbe1921f927cgmail-msofootnotereference">
    <w:name w:val="f893cbe1921f927cgmail-msofootnotereference"/>
    <w:basedOn w:val="a2"/>
    <w:rsid w:val="00F24235"/>
  </w:style>
  <w:style w:type="character" w:customStyle="1" w:styleId="18">
    <w:name w:val="Неразрешенное упоминание1"/>
    <w:uiPriority w:val="99"/>
    <w:semiHidden/>
    <w:unhideWhenUsed/>
    <w:rsid w:val="00F24235"/>
    <w:rPr>
      <w:color w:val="605E5C"/>
      <w:shd w:val="clear" w:color="auto" w:fill="E1DFDD"/>
    </w:rPr>
  </w:style>
  <w:style w:type="character" w:customStyle="1" w:styleId="fontstyle01">
    <w:name w:val="fontstyle01"/>
    <w:rsid w:val="00F24235"/>
    <w:rPr>
      <w:rFonts w:ascii="SchoolBookSanPin" w:hAnsi="SchoolBookSanPin" w:hint="default"/>
      <w:b w:val="0"/>
      <w:bCs w:val="0"/>
      <w:i w:val="0"/>
      <w:iCs w:val="0"/>
      <w:color w:val="000000"/>
      <w:sz w:val="20"/>
      <w:szCs w:val="20"/>
    </w:rPr>
  </w:style>
  <w:style w:type="character" w:customStyle="1" w:styleId="aff9">
    <w:name w:val="Привязка сноски"/>
    <w:rsid w:val="00F24235"/>
    <w:rPr>
      <w:vertAlign w:val="superscript"/>
    </w:rPr>
  </w:style>
  <w:style w:type="character" w:customStyle="1" w:styleId="affa">
    <w:name w:val="Символ сноски"/>
    <w:qFormat/>
    <w:rsid w:val="00F24235"/>
  </w:style>
  <w:style w:type="character" w:styleId="affb">
    <w:name w:val="endnote reference"/>
    <w:uiPriority w:val="99"/>
    <w:unhideWhenUsed/>
    <w:rsid w:val="00F24235"/>
    <w:rPr>
      <w:vertAlign w:val="superscript"/>
    </w:rPr>
  </w:style>
  <w:style w:type="paragraph" w:styleId="a">
    <w:name w:val="List Bullet"/>
    <w:basedOn w:val="a1"/>
    <w:uiPriority w:val="99"/>
    <w:unhideWhenUsed/>
    <w:rsid w:val="00F24235"/>
    <w:pPr>
      <w:widowControl/>
      <w:numPr>
        <w:numId w:val="26"/>
      </w:numPr>
      <w:tabs>
        <w:tab w:val="clear" w:pos="360"/>
      </w:tabs>
      <w:spacing w:after="0" w:line="240" w:lineRule="auto"/>
      <w:ind w:left="1440"/>
      <w:contextualSpacing/>
      <w:jc w:val="both"/>
    </w:pPr>
    <w:rPr>
      <w:rFonts w:ascii="Times New Roman" w:hAnsi="Times New Roman"/>
    </w:rPr>
  </w:style>
  <w:style w:type="paragraph" w:styleId="affc">
    <w:name w:val="Document Map"/>
    <w:basedOn w:val="a1"/>
    <w:link w:val="affd"/>
    <w:uiPriority w:val="99"/>
    <w:semiHidden/>
    <w:unhideWhenUsed/>
    <w:rsid w:val="00F24235"/>
    <w:rPr>
      <w:rFonts w:ascii="Tahoma" w:hAnsi="Tahoma"/>
      <w:sz w:val="16"/>
      <w:szCs w:val="16"/>
    </w:rPr>
  </w:style>
  <w:style w:type="character" w:customStyle="1" w:styleId="affd">
    <w:name w:val="Схема документа Знак"/>
    <w:basedOn w:val="a2"/>
    <w:link w:val="affc"/>
    <w:uiPriority w:val="99"/>
    <w:semiHidden/>
    <w:rsid w:val="00F24235"/>
    <w:rPr>
      <w:rFonts w:ascii="Tahoma" w:eastAsia="Calibri" w:hAnsi="Tahoma" w:cs="Times New Roman"/>
      <w:sz w:val="16"/>
      <w:szCs w:val="16"/>
      <w:lang w:val="en-US"/>
    </w:rPr>
  </w:style>
  <w:style w:type="character" w:customStyle="1" w:styleId="19">
    <w:name w:val="Неразрешенное упоминание1"/>
    <w:uiPriority w:val="99"/>
    <w:semiHidden/>
    <w:unhideWhenUsed/>
    <w:qFormat/>
    <w:rsid w:val="00F24235"/>
    <w:rPr>
      <w:color w:val="605E5C"/>
      <w:shd w:val="clear" w:color="auto" w:fill="E1DFDD"/>
    </w:rPr>
  </w:style>
  <w:style w:type="character" w:styleId="affe">
    <w:name w:val="Placeholder Text"/>
    <w:uiPriority w:val="99"/>
    <w:semiHidden/>
    <w:rsid w:val="00F24235"/>
    <w:rPr>
      <w:color w:val="808080"/>
    </w:rPr>
  </w:style>
  <w:style w:type="numbering" w:customStyle="1" w:styleId="1a">
    <w:name w:val="Текущий список1"/>
    <w:uiPriority w:val="99"/>
    <w:rsid w:val="00F24235"/>
  </w:style>
  <w:style w:type="numbering" w:customStyle="1" w:styleId="26">
    <w:name w:val="Текущий список2"/>
    <w:uiPriority w:val="99"/>
    <w:rsid w:val="00F24235"/>
  </w:style>
  <w:style w:type="numbering" w:customStyle="1" w:styleId="35">
    <w:name w:val="Текущий список3"/>
    <w:uiPriority w:val="99"/>
    <w:rsid w:val="00F24235"/>
  </w:style>
  <w:style w:type="paragraph" w:customStyle="1" w:styleId="TableParagraph">
    <w:name w:val="Table Paragraph"/>
    <w:basedOn w:val="a1"/>
    <w:uiPriority w:val="1"/>
    <w:qFormat/>
    <w:rsid w:val="00F24235"/>
    <w:pPr>
      <w:autoSpaceDE w:val="0"/>
      <w:autoSpaceDN w:val="0"/>
      <w:spacing w:after="0" w:line="240" w:lineRule="auto"/>
      <w:ind w:left="167"/>
    </w:pPr>
    <w:rPr>
      <w:rFonts w:ascii="Cambria" w:eastAsia="Cambria" w:hAnsi="Cambria" w:cs="Cambria"/>
      <w:lang w:val="ru-RU"/>
    </w:rPr>
  </w:style>
  <w:style w:type="character" w:customStyle="1" w:styleId="aff4">
    <w:name w:val="Сноска_"/>
    <w:link w:val="aff3"/>
    <w:uiPriority w:val="99"/>
    <w:rsid w:val="00F24235"/>
    <w:rPr>
      <w:rFonts w:ascii="NewtonCSanPin" w:eastAsia="Times New Roman" w:hAnsi="NewtonCSanPin"/>
      <w:color w:val="000000"/>
      <w:sz w:val="17"/>
      <w:szCs w:val="17"/>
    </w:rPr>
  </w:style>
  <w:style w:type="table" w:customStyle="1" w:styleId="TableNormal">
    <w:name w:val="Table Normal"/>
    <w:uiPriority w:val="2"/>
    <w:unhideWhenUsed/>
    <w:qFormat/>
    <w:rsid w:val="00F24235"/>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NoParagraphStyle">
    <w:name w:val="[No Paragraph Style]"/>
    <w:rsid w:val="00F24235"/>
    <w:pPr>
      <w:widowControl w:val="0"/>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h1">
    <w:name w:val="h1"/>
    <w:basedOn w:val="NoParagraphStyle"/>
    <w:next w:val="NoParagraphStyle"/>
    <w:uiPriority w:val="99"/>
    <w:rsid w:val="00F24235"/>
    <w:pPr>
      <w:pageBreakBefore/>
      <w:pBdr>
        <w:bottom w:val="single" w:sz="4" w:space="5" w:color="auto"/>
      </w:pBdr>
      <w:suppressAutoHyphens/>
      <w:spacing w:before="480" w:after="240" w:line="240" w:lineRule="atLeast"/>
    </w:pPr>
    <w:rPr>
      <w:rFonts w:ascii="SchoolBookSanPin-Bold" w:hAnsi="SchoolBookSanPin-Bold" w:cs="SchoolBookSanPin-Bold"/>
      <w:b/>
      <w:bCs/>
      <w:caps/>
      <w:lang w:val="ru-RU"/>
    </w:rPr>
  </w:style>
  <w:style w:type="paragraph" w:customStyle="1" w:styleId="TOC-1">
    <w:name w:val="TOC-1"/>
    <w:basedOn w:val="NoParagraphStyle"/>
    <w:next w:val="NoParagraphStyle"/>
    <w:uiPriority w:val="99"/>
    <w:rsid w:val="00F24235"/>
    <w:pPr>
      <w:tabs>
        <w:tab w:val="right" w:pos="5953"/>
        <w:tab w:val="right" w:pos="6350"/>
      </w:tabs>
      <w:suppressAutoHyphens/>
      <w:spacing w:before="120" w:line="240" w:lineRule="atLeast"/>
    </w:pPr>
    <w:rPr>
      <w:rFonts w:ascii="SchoolBookSanPin-Regular" w:hAnsi="SchoolBookSanPin-Regular" w:cs="SchoolBookSanPin-Regular"/>
      <w:sz w:val="20"/>
      <w:szCs w:val="20"/>
      <w:lang w:val="ru-RU"/>
    </w:rPr>
  </w:style>
  <w:style w:type="paragraph" w:customStyle="1" w:styleId="TOC-2">
    <w:name w:val="TOC-2"/>
    <w:basedOn w:val="NoParagraphStyle"/>
    <w:next w:val="NoParagraphStyle"/>
    <w:uiPriority w:val="99"/>
    <w:rsid w:val="00F24235"/>
    <w:pPr>
      <w:tabs>
        <w:tab w:val="left" w:pos="454"/>
        <w:tab w:val="right" w:pos="5953"/>
        <w:tab w:val="right" w:pos="6350"/>
      </w:tabs>
      <w:suppressAutoHyphens/>
      <w:spacing w:line="240" w:lineRule="atLeast"/>
      <w:ind w:left="227"/>
    </w:pPr>
    <w:rPr>
      <w:rFonts w:ascii="SchoolBookSanPin-Regular" w:hAnsi="SchoolBookSanPin-Regular" w:cs="SchoolBookSanPin-Regular"/>
      <w:sz w:val="20"/>
      <w:szCs w:val="20"/>
      <w:lang w:val="ru-RU"/>
    </w:rPr>
  </w:style>
  <w:style w:type="paragraph" w:customStyle="1" w:styleId="body">
    <w:name w:val="body"/>
    <w:basedOn w:val="NoParagraphStyle"/>
    <w:next w:val="NoParagraphStyle"/>
    <w:uiPriority w:val="99"/>
    <w:rsid w:val="00F24235"/>
    <w:pPr>
      <w:spacing w:line="240" w:lineRule="atLeast"/>
      <w:ind w:firstLine="227"/>
      <w:jc w:val="both"/>
    </w:pPr>
    <w:rPr>
      <w:rFonts w:ascii="SchoolBookSanPin-Regular" w:hAnsi="SchoolBookSanPin-Regular" w:cs="SchoolBookSanPin-Regular"/>
      <w:sz w:val="20"/>
      <w:szCs w:val="20"/>
      <w:lang w:val="ru-RU"/>
    </w:rPr>
  </w:style>
  <w:style w:type="paragraph" w:customStyle="1" w:styleId="h2">
    <w:name w:val="h2"/>
    <w:basedOn w:val="NoParagraphStyle"/>
    <w:next w:val="NoParagraphStyle"/>
    <w:uiPriority w:val="99"/>
    <w:rsid w:val="00F24235"/>
    <w:pPr>
      <w:keepNext/>
      <w:suppressAutoHyphens/>
      <w:spacing w:before="240" w:line="240" w:lineRule="atLeast"/>
    </w:pPr>
    <w:rPr>
      <w:rFonts w:ascii="SchoolBookSanPin-Bold" w:hAnsi="SchoolBookSanPin-Bold" w:cs="SchoolBookSanPin-Bold"/>
      <w:b/>
      <w:bCs/>
      <w:caps/>
      <w:position w:val="6"/>
      <w:sz w:val="22"/>
      <w:szCs w:val="22"/>
      <w:lang w:val="ru-RU"/>
    </w:rPr>
  </w:style>
  <w:style w:type="paragraph" w:customStyle="1" w:styleId="list-dash">
    <w:name w:val="list-dash"/>
    <w:basedOn w:val="NoParagraphStyle"/>
    <w:next w:val="NoParagraphStyle"/>
    <w:uiPriority w:val="99"/>
    <w:rsid w:val="00F24235"/>
    <w:pPr>
      <w:spacing w:line="240" w:lineRule="atLeast"/>
      <w:ind w:left="227" w:hanging="227"/>
      <w:jc w:val="both"/>
    </w:pPr>
    <w:rPr>
      <w:rFonts w:ascii="SchoolBookSanPin-Regular" w:hAnsi="SchoolBookSanPin-Regular" w:cs="SchoolBookSanPin-Regular"/>
      <w:sz w:val="20"/>
      <w:szCs w:val="20"/>
      <w:lang w:val="ru-RU"/>
    </w:rPr>
  </w:style>
  <w:style w:type="paragraph" w:customStyle="1" w:styleId="h3">
    <w:name w:val="h3"/>
    <w:basedOn w:val="h2"/>
    <w:uiPriority w:val="99"/>
    <w:rsid w:val="00F24235"/>
    <w:rPr>
      <w:caps w:val="0"/>
    </w:rPr>
  </w:style>
  <w:style w:type="paragraph" w:customStyle="1" w:styleId="h3-first">
    <w:name w:val="h3-first"/>
    <w:basedOn w:val="h3"/>
    <w:uiPriority w:val="99"/>
    <w:rsid w:val="00F24235"/>
    <w:pPr>
      <w:spacing w:before="120"/>
    </w:pPr>
    <w:rPr>
      <w:sz w:val="20"/>
      <w:szCs w:val="20"/>
    </w:rPr>
  </w:style>
  <w:style w:type="paragraph" w:customStyle="1" w:styleId="h5">
    <w:name w:val="h5"/>
    <w:basedOn w:val="NoParagraphStyle"/>
    <w:next w:val="NoParagraphStyle"/>
    <w:uiPriority w:val="99"/>
    <w:rsid w:val="00F24235"/>
    <w:pPr>
      <w:keepNext/>
      <w:spacing w:line="240" w:lineRule="atLeast"/>
      <w:ind w:firstLine="227"/>
      <w:jc w:val="both"/>
    </w:pPr>
    <w:rPr>
      <w:rFonts w:ascii="SchoolBookSanPin-BoldItalic" w:hAnsi="SchoolBookSanPin-BoldItalic" w:cs="SchoolBookSanPin-BoldItalic"/>
      <w:b/>
      <w:bCs/>
      <w:i/>
      <w:iCs/>
      <w:sz w:val="20"/>
      <w:szCs w:val="20"/>
      <w:lang w:val="ru-RU"/>
    </w:rPr>
  </w:style>
  <w:style w:type="paragraph" w:customStyle="1" w:styleId="list-numnew">
    <w:name w:val="list-num_new"/>
    <w:basedOn w:val="NoParagraphStyle"/>
    <w:next w:val="NoParagraphStyle"/>
    <w:uiPriority w:val="99"/>
    <w:rsid w:val="00F24235"/>
    <w:pPr>
      <w:tabs>
        <w:tab w:val="right" w:pos="340"/>
        <w:tab w:val="left" w:pos="397"/>
      </w:tabs>
      <w:spacing w:line="240" w:lineRule="atLeast"/>
      <w:ind w:left="397" w:hanging="397"/>
      <w:jc w:val="both"/>
    </w:pPr>
    <w:rPr>
      <w:rFonts w:ascii="SchoolBookSanPin-Regular" w:hAnsi="SchoolBookSanPin-Regular" w:cs="SchoolBookSanPin-Regular"/>
      <w:sz w:val="20"/>
      <w:szCs w:val="20"/>
      <w:lang w:val="ru-RU"/>
    </w:rPr>
  </w:style>
  <w:style w:type="paragraph" w:customStyle="1" w:styleId="body20">
    <w:name w:val="body_2/0"/>
    <w:basedOn w:val="NoParagraphStyle"/>
    <w:next w:val="NoParagraphStyle"/>
    <w:uiPriority w:val="99"/>
    <w:rsid w:val="00F24235"/>
    <w:pPr>
      <w:spacing w:before="113" w:line="240" w:lineRule="atLeast"/>
      <w:ind w:firstLine="227"/>
      <w:jc w:val="both"/>
    </w:pPr>
    <w:rPr>
      <w:rFonts w:ascii="SchoolBookSanPin-Regular" w:hAnsi="SchoolBookSanPin-Regular" w:cs="SchoolBookSanPin-Regular"/>
      <w:sz w:val="20"/>
      <w:szCs w:val="20"/>
      <w:lang w:val="ru-RU"/>
    </w:rPr>
  </w:style>
  <w:style w:type="paragraph" w:customStyle="1" w:styleId="h4">
    <w:name w:val="h4"/>
    <w:basedOn w:val="NoParagraphStyle"/>
    <w:next w:val="NoParagraphStyle"/>
    <w:uiPriority w:val="99"/>
    <w:rsid w:val="00F24235"/>
    <w:pPr>
      <w:keepNext/>
      <w:suppressAutoHyphens/>
      <w:spacing w:before="240" w:line="240" w:lineRule="atLeast"/>
    </w:pPr>
    <w:rPr>
      <w:rFonts w:ascii="SchoolBookSanPin-Bold" w:hAnsi="SchoolBookSanPin-Bold" w:cs="SchoolBookSanPin-Bold"/>
      <w:b/>
      <w:bCs/>
      <w:position w:val="6"/>
      <w:sz w:val="20"/>
      <w:szCs w:val="20"/>
      <w:lang w:val="ru-RU"/>
    </w:rPr>
  </w:style>
  <w:style w:type="paragraph" w:customStyle="1" w:styleId="h4-first">
    <w:name w:val="h4-first"/>
    <w:basedOn w:val="h4"/>
    <w:uiPriority w:val="99"/>
    <w:rsid w:val="00F24235"/>
    <w:pPr>
      <w:spacing w:before="120"/>
    </w:pPr>
  </w:style>
  <w:style w:type="paragraph" w:customStyle="1" w:styleId="footnote">
    <w:name w:val="footnote"/>
    <w:basedOn w:val="NoParagraphStyle"/>
    <w:next w:val="NoParagraphStyle"/>
    <w:uiPriority w:val="99"/>
    <w:rsid w:val="00F24235"/>
    <w:pPr>
      <w:spacing w:line="200" w:lineRule="atLeast"/>
      <w:ind w:left="227" w:hanging="227"/>
      <w:jc w:val="both"/>
    </w:pPr>
    <w:rPr>
      <w:rFonts w:ascii="SchoolBookSanPin-Regular" w:hAnsi="SchoolBookSanPin-Regular" w:cs="SchoolBookSanPin-Regular"/>
      <w:sz w:val="18"/>
      <w:szCs w:val="18"/>
      <w:lang w:val="ru-RU"/>
    </w:rPr>
  </w:style>
  <w:style w:type="paragraph" w:customStyle="1" w:styleId="table-head">
    <w:name w:val="table-head"/>
    <w:basedOn w:val="NoParagraphStyle"/>
    <w:next w:val="NoParagraphStyle"/>
    <w:uiPriority w:val="99"/>
    <w:rsid w:val="00F24235"/>
    <w:pPr>
      <w:spacing w:after="100" w:line="200" w:lineRule="atLeast"/>
      <w:jc w:val="center"/>
    </w:pPr>
    <w:rPr>
      <w:rFonts w:ascii="SchoolBookSanPin-Bold" w:hAnsi="SchoolBookSanPin-Bold" w:cs="SchoolBookSanPin-Bold"/>
      <w:b/>
      <w:bCs/>
      <w:sz w:val="18"/>
      <w:szCs w:val="18"/>
      <w:lang w:val="ru-RU"/>
    </w:rPr>
  </w:style>
  <w:style w:type="paragraph" w:customStyle="1" w:styleId="table-bodycentre">
    <w:name w:val="table-body_centre"/>
    <w:basedOn w:val="NoParagraphStyle"/>
    <w:next w:val="NoParagraphStyle"/>
    <w:uiPriority w:val="99"/>
    <w:rsid w:val="00F24235"/>
    <w:pPr>
      <w:spacing w:after="100" w:line="200" w:lineRule="atLeast"/>
      <w:jc w:val="center"/>
    </w:pPr>
    <w:rPr>
      <w:rFonts w:ascii="SchoolBookSanPin-Regular" w:hAnsi="SchoolBookSanPin-Regular" w:cs="SchoolBookSanPin-Regular"/>
      <w:sz w:val="18"/>
      <w:szCs w:val="18"/>
      <w:lang w:val="ru-RU"/>
    </w:rPr>
  </w:style>
  <w:style w:type="paragraph" w:customStyle="1" w:styleId="table-bodyBold">
    <w:name w:val="table-body_Bold"/>
    <w:basedOn w:val="NoParagraphStyle"/>
    <w:next w:val="NoParagraphStyle"/>
    <w:uiPriority w:val="99"/>
    <w:rsid w:val="00F24235"/>
    <w:pPr>
      <w:spacing w:line="200" w:lineRule="atLeast"/>
    </w:pPr>
    <w:rPr>
      <w:rFonts w:ascii="SchoolBookSanPin-Bold" w:hAnsi="SchoolBookSanPin-Bold" w:cs="SchoolBookSanPin-Bold"/>
      <w:b/>
      <w:bCs/>
      <w:sz w:val="18"/>
      <w:szCs w:val="18"/>
      <w:lang w:val="ru-RU"/>
    </w:rPr>
  </w:style>
  <w:style w:type="paragraph" w:customStyle="1" w:styleId="table-body0mm">
    <w:name w:val="table-body_0mm"/>
    <w:basedOn w:val="NoParagraphStyle"/>
    <w:next w:val="NoParagraphStyle"/>
    <w:uiPriority w:val="99"/>
    <w:rsid w:val="00F24235"/>
    <w:pPr>
      <w:spacing w:line="200" w:lineRule="atLeast"/>
    </w:pPr>
    <w:rPr>
      <w:rFonts w:ascii="SchoolBookSanPin-Regular" w:hAnsi="SchoolBookSanPin-Regular" w:cs="SchoolBookSanPin-Regular"/>
      <w:sz w:val="18"/>
      <w:szCs w:val="18"/>
      <w:lang w:val="ru-RU"/>
    </w:rPr>
  </w:style>
  <w:style w:type="character" w:customStyle="1" w:styleId="Superscript">
    <w:name w:val="Superscript"/>
    <w:uiPriority w:val="99"/>
    <w:rsid w:val="00F24235"/>
    <w:rPr>
      <w:vertAlign w:val="superscript"/>
    </w:rPr>
  </w:style>
  <w:style w:type="character" w:customStyle="1" w:styleId="Bold">
    <w:name w:val="Bold"/>
    <w:uiPriority w:val="99"/>
    <w:rsid w:val="00F24235"/>
    <w:rPr>
      <w:b/>
      <w:bCs/>
    </w:rPr>
  </w:style>
  <w:style w:type="character" w:customStyle="1" w:styleId="Superscriptnonecolor">
    <w:name w:val="Superscript_none_color"/>
    <w:uiPriority w:val="99"/>
    <w:rsid w:val="00F24235"/>
    <w:rPr>
      <w:outline/>
      <w:color w:val="000000"/>
      <w:vertAlign w:val="superscript"/>
    </w:rPr>
  </w:style>
  <w:style w:type="character" w:customStyle="1" w:styleId="SymbolPS">
    <w:name w:val="Symbol PS"/>
    <w:uiPriority w:val="99"/>
    <w:rsid w:val="00F24235"/>
    <w:rPr>
      <w:rFonts w:ascii="SymbolPS" w:hAnsi="SymbolPS" w:cs="SymbolPS"/>
    </w:rPr>
  </w:style>
  <w:style w:type="character" w:customStyle="1" w:styleId="footnote-num">
    <w:name w:val="footnote-num"/>
    <w:uiPriority w:val="99"/>
    <w:rsid w:val="00F24235"/>
    <w:rPr>
      <w:position w:val="4"/>
      <w:sz w:val="12"/>
      <w:szCs w:val="12"/>
    </w:rPr>
  </w:style>
  <w:style w:type="character" w:customStyle="1" w:styleId="afff">
    <w:name w:val="Заголовок Знак"/>
    <w:link w:val="27"/>
    <w:uiPriority w:val="99"/>
    <w:qFormat/>
    <w:rsid w:val="00F24235"/>
    <w:rPr>
      <w:rFonts w:cs="Arial Unicode MS"/>
      <w:b/>
      <w:color w:val="000000"/>
      <w:sz w:val="72"/>
      <w:szCs w:val="72"/>
      <w:u w:color="000000"/>
    </w:rPr>
  </w:style>
  <w:style w:type="paragraph" w:customStyle="1" w:styleId="afff0">
    <w:name w:val="Колонтитулы"/>
    <w:rsid w:val="00F24235"/>
    <w:pPr>
      <w:tabs>
        <w:tab w:val="right" w:pos="9020"/>
      </w:tabs>
      <w:spacing w:after="0" w:line="240" w:lineRule="auto"/>
    </w:pPr>
    <w:rPr>
      <w:rFonts w:ascii="Helvetica Neue" w:eastAsia="Calibri" w:hAnsi="Helvetica Neue" w:cs="Arial Unicode MS"/>
      <w:color w:val="000000"/>
      <w:sz w:val="24"/>
      <w:szCs w:val="24"/>
      <w:lang w:eastAsia="ru-RU"/>
    </w:rPr>
  </w:style>
  <w:style w:type="numbering" w:customStyle="1" w:styleId="1b">
    <w:name w:val="Импортированный стиль 1"/>
    <w:rsid w:val="00F24235"/>
  </w:style>
  <w:style w:type="paragraph" w:customStyle="1" w:styleId="36">
    <w:name w:val="Заг 3 (Заголовки)"/>
    <w:uiPriority w:val="99"/>
    <w:rsid w:val="00F24235"/>
    <w:pPr>
      <w:widowControl w:val="0"/>
      <w:spacing w:before="170" w:after="113" w:line="240" w:lineRule="atLeast"/>
    </w:pPr>
    <w:rPr>
      <w:rFonts w:ascii="Calibri" w:eastAsia="Times New Roman" w:hAnsi="Calibri" w:cs="Calibri"/>
      <w:b/>
      <w:bCs/>
      <w:color w:val="000000"/>
      <w:u w:color="000000"/>
      <w:lang w:val="en-US" w:eastAsia="ru-RU"/>
    </w:rPr>
  </w:style>
  <w:style w:type="paragraph" w:customStyle="1" w:styleId="afff1">
    <w:name w:val="Основной (Основной Текст)"/>
    <w:uiPriority w:val="99"/>
    <w:rsid w:val="00F24235"/>
    <w:pPr>
      <w:widowControl w:val="0"/>
      <w:spacing w:after="200" w:line="240" w:lineRule="atLeast"/>
      <w:ind w:firstLine="227"/>
      <w:jc w:val="both"/>
    </w:pPr>
    <w:rPr>
      <w:rFonts w:ascii="Calibri" w:eastAsia="Calibri" w:hAnsi="Calibri" w:cs="Arial Unicode MS"/>
      <w:color w:val="000000"/>
      <w:u w:color="000000"/>
      <w:lang w:eastAsia="ru-RU"/>
    </w:rPr>
  </w:style>
  <w:style w:type="numbering" w:customStyle="1" w:styleId="37">
    <w:name w:val="Импортированный стиль 3"/>
    <w:rsid w:val="00F24235"/>
  </w:style>
  <w:style w:type="paragraph" w:customStyle="1" w:styleId="43">
    <w:name w:val="4 (Заголовки)"/>
    <w:rsid w:val="00F24235"/>
    <w:pPr>
      <w:widowControl w:val="0"/>
      <w:spacing w:before="170" w:after="113" w:line="240" w:lineRule="atLeast"/>
    </w:pPr>
    <w:rPr>
      <w:rFonts w:ascii="Cambria" w:eastAsia="Calibri" w:hAnsi="Cambria" w:cs="Arial Unicode MS"/>
      <w:b/>
      <w:bCs/>
      <w:color w:val="000000"/>
      <w:u w:color="000000"/>
      <w:lang w:val="en-US" w:eastAsia="ru-RU"/>
    </w:rPr>
  </w:style>
  <w:style w:type="paragraph" w:customStyle="1" w:styleId="Bull">
    <w:name w:val="Bull (Основной Текст)"/>
    <w:rsid w:val="00F24235"/>
    <w:pPr>
      <w:widowControl w:val="0"/>
      <w:tabs>
        <w:tab w:val="left" w:pos="240"/>
      </w:tabs>
      <w:spacing w:after="200" w:line="240" w:lineRule="atLeast"/>
      <w:ind w:left="227" w:hanging="227"/>
      <w:jc w:val="both"/>
    </w:pPr>
    <w:rPr>
      <w:rFonts w:ascii="Calibri" w:eastAsia="Calibri" w:hAnsi="Calibri" w:cs="Arial Unicode MS"/>
      <w:color w:val="000000"/>
      <w:u w:color="000000"/>
      <w:lang w:eastAsia="ru-RU"/>
    </w:rPr>
  </w:style>
  <w:style w:type="paragraph" w:customStyle="1" w:styleId="1c">
    <w:name w:val="Стиль1"/>
    <w:basedOn w:val="aff6"/>
    <w:next w:val="aff6"/>
    <w:link w:val="1d"/>
    <w:qFormat/>
    <w:rsid w:val="00F24235"/>
    <w:pPr>
      <w:spacing w:before="120" w:after="120" w:line="360" w:lineRule="auto"/>
      <w:ind w:left="358" w:right="114" w:hanging="142"/>
    </w:pPr>
    <w:rPr>
      <w:rFonts w:ascii="Times New Roman" w:eastAsia="Cambria" w:hAnsi="Times New Roman"/>
      <w:b/>
      <w:w w:val="85"/>
      <w:sz w:val="24"/>
      <w:szCs w:val="24"/>
    </w:rPr>
  </w:style>
  <w:style w:type="character" w:customStyle="1" w:styleId="1d">
    <w:name w:val="Стиль1 Знак"/>
    <w:link w:val="1c"/>
    <w:qFormat/>
    <w:rsid w:val="00F24235"/>
    <w:rPr>
      <w:rFonts w:ascii="Times New Roman" w:eastAsia="Cambria" w:hAnsi="Times New Roman" w:cs="Times New Roman"/>
      <w:b/>
      <w:w w:val="85"/>
      <w:sz w:val="24"/>
      <w:szCs w:val="24"/>
      <w:lang w:val="x-none"/>
    </w:rPr>
  </w:style>
  <w:style w:type="paragraph" w:customStyle="1" w:styleId="1e">
    <w:name w:val="Название1"/>
    <w:basedOn w:val="12"/>
    <w:next w:val="12"/>
    <w:uiPriority w:val="10"/>
    <w:qFormat/>
    <w:rsid w:val="00F24235"/>
    <w:pPr>
      <w:keepNext/>
      <w:keepLines/>
      <w:spacing w:before="480" w:after="120"/>
    </w:pPr>
    <w:rPr>
      <w:rFonts w:cs="Times New Roman"/>
      <w:b/>
      <w:sz w:val="72"/>
      <w:szCs w:val="72"/>
    </w:rPr>
  </w:style>
  <w:style w:type="paragraph" w:customStyle="1" w:styleId="1f">
    <w:name w:val="Обычный (веб)1"/>
    <w:basedOn w:val="a1"/>
    <w:uiPriority w:val="99"/>
    <w:unhideWhenUsed/>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28">
    <w:name w:val="Неразрешенное упоминание2"/>
    <w:uiPriority w:val="99"/>
    <w:semiHidden/>
    <w:unhideWhenUsed/>
    <w:rsid w:val="00F24235"/>
    <w:rPr>
      <w:color w:val="605E5C"/>
      <w:shd w:val="clear" w:color="auto" w:fill="E1DFDD"/>
    </w:rPr>
  </w:style>
  <w:style w:type="paragraph" w:customStyle="1" w:styleId="1f0">
    <w:name w:val="Заг 1 (Заголовки)"/>
    <w:basedOn w:val="a1"/>
    <w:uiPriority w:val="99"/>
    <w:rsid w:val="00F24235"/>
    <w:pPr>
      <w:pBdr>
        <w:top w:val="single" w:sz="4" w:space="0" w:color="000000"/>
      </w:pBdr>
      <w:autoSpaceDE w:val="0"/>
      <w:autoSpaceDN w:val="0"/>
      <w:adjustRightInd w:val="0"/>
      <w:spacing w:after="283" w:line="240" w:lineRule="atLeast"/>
      <w:jc w:val="both"/>
      <w:textAlignment w:val="center"/>
    </w:pPr>
    <w:rPr>
      <w:rFonts w:ascii="Times New Roman" w:eastAsia="Times New Roman" w:hAnsi="Times New Roman"/>
      <w:b/>
      <w:bCs/>
      <w:color w:val="000000"/>
      <w:sz w:val="24"/>
      <w:szCs w:val="24"/>
      <w:lang w:val="ru-RU" w:eastAsia="ru-RU"/>
    </w:rPr>
  </w:style>
  <w:style w:type="paragraph" w:customStyle="1" w:styleId="29">
    <w:name w:val="Заг 2 (Заголовки)"/>
    <w:basedOn w:val="a1"/>
    <w:uiPriority w:val="99"/>
    <w:rsid w:val="00F24235"/>
    <w:pPr>
      <w:autoSpaceDE w:val="0"/>
      <w:autoSpaceDN w:val="0"/>
      <w:adjustRightInd w:val="0"/>
      <w:spacing w:before="227" w:after="113" w:line="240" w:lineRule="atLeast"/>
      <w:textAlignment w:val="center"/>
    </w:pPr>
    <w:rPr>
      <w:rFonts w:ascii="Times New Roman" w:eastAsia="Times New Roman" w:hAnsi="Times New Roman"/>
      <w:b/>
      <w:bCs/>
      <w:caps/>
      <w:color w:val="000000"/>
      <w:lang w:val="ru-RU" w:eastAsia="ru-RU"/>
    </w:rPr>
  </w:style>
  <w:style w:type="paragraph" w:customStyle="1" w:styleId="afff2">
    <w:name w:val="Текст_булит (Доп. текст)"/>
    <w:basedOn w:val="a1"/>
    <w:uiPriority w:val="99"/>
    <w:rsid w:val="00F24235"/>
    <w:pPr>
      <w:autoSpaceDE w:val="0"/>
      <w:autoSpaceDN w:val="0"/>
      <w:adjustRightInd w:val="0"/>
      <w:spacing w:after="0" w:line="237" w:lineRule="atLeast"/>
      <w:ind w:left="283" w:hanging="170"/>
      <w:jc w:val="both"/>
      <w:textAlignment w:val="center"/>
    </w:pPr>
    <w:rPr>
      <w:rFonts w:ascii="SchoolBookSanPin" w:eastAsia="Times New Roman" w:hAnsi="SchoolBookSanPin" w:cs="SchoolBookSanPin"/>
      <w:color w:val="000000"/>
      <w:sz w:val="20"/>
      <w:szCs w:val="20"/>
      <w:lang w:val="ru-RU" w:eastAsia="ru-RU"/>
    </w:rPr>
  </w:style>
  <w:style w:type="paragraph" w:customStyle="1" w:styleId="44">
    <w:name w:val="Заг 4 (Заголовки)"/>
    <w:basedOn w:val="a1"/>
    <w:uiPriority w:val="99"/>
    <w:rsid w:val="00F24235"/>
    <w:pPr>
      <w:autoSpaceDE w:val="0"/>
      <w:autoSpaceDN w:val="0"/>
      <w:adjustRightInd w:val="0"/>
      <w:spacing w:before="142" w:after="85" w:line="237" w:lineRule="atLeast"/>
      <w:jc w:val="both"/>
      <w:textAlignment w:val="center"/>
    </w:pPr>
    <w:rPr>
      <w:rFonts w:ascii="TimesNewRomanPSMT" w:eastAsia="Times New Roman" w:hAnsi="TimesNewRomanPSMT" w:cs="TimesNewRomanPSMT"/>
      <w:color w:val="000000"/>
      <w:sz w:val="20"/>
      <w:szCs w:val="20"/>
      <w:u w:color="000000"/>
      <w:lang w:val="ru-RU" w:eastAsia="ru-RU"/>
    </w:rPr>
  </w:style>
  <w:style w:type="paragraph" w:customStyle="1" w:styleId="afff3">
    <w:name w:val="Заг_класс (Заголовки)"/>
    <w:basedOn w:val="a1"/>
    <w:uiPriority w:val="99"/>
    <w:rsid w:val="00F24235"/>
    <w:pPr>
      <w:autoSpaceDE w:val="0"/>
      <w:autoSpaceDN w:val="0"/>
      <w:adjustRightInd w:val="0"/>
      <w:spacing w:after="57" w:line="237" w:lineRule="atLeast"/>
      <w:ind w:firstLine="283"/>
      <w:jc w:val="both"/>
      <w:textAlignment w:val="center"/>
    </w:pPr>
    <w:rPr>
      <w:rFonts w:ascii="Times New Roman" w:eastAsia="Times New Roman" w:hAnsi="Times New Roman"/>
      <w:b/>
      <w:bCs/>
      <w:color w:val="000000"/>
      <w:sz w:val="20"/>
      <w:szCs w:val="20"/>
      <w:lang w:val="ru-RU" w:eastAsia="ru-RU"/>
    </w:rPr>
  </w:style>
  <w:style w:type="paragraph" w:customStyle="1" w:styleId="53">
    <w:name w:val="Заг 5 п/ж (Заголовки)"/>
    <w:basedOn w:val="a1"/>
    <w:uiPriority w:val="99"/>
    <w:rsid w:val="00F24235"/>
    <w:pPr>
      <w:autoSpaceDE w:val="0"/>
      <w:autoSpaceDN w:val="0"/>
      <w:adjustRightInd w:val="0"/>
      <w:spacing w:before="113" w:after="57" w:line="237" w:lineRule="atLeast"/>
      <w:ind w:firstLine="283"/>
      <w:textAlignment w:val="center"/>
    </w:pPr>
    <w:rPr>
      <w:rFonts w:ascii="Times New Roman" w:eastAsia="Times New Roman" w:hAnsi="Times New Roman"/>
      <w:b/>
      <w:bCs/>
      <w:color w:val="000000"/>
      <w:sz w:val="20"/>
      <w:szCs w:val="20"/>
      <w:lang w:val="ru-RU" w:eastAsia="ru-RU"/>
    </w:rPr>
  </w:style>
  <w:style w:type="paragraph" w:customStyle="1" w:styleId="5-">
    <w:name w:val="Заг 5 п/ж-курсив (Заголовки)"/>
    <w:basedOn w:val="a1"/>
    <w:uiPriority w:val="99"/>
    <w:rsid w:val="00F24235"/>
    <w:pPr>
      <w:autoSpaceDE w:val="0"/>
      <w:autoSpaceDN w:val="0"/>
      <w:adjustRightInd w:val="0"/>
      <w:spacing w:before="85" w:after="28" w:line="237" w:lineRule="atLeast"/>
      <w:ind w:firstLine="283"/>
      <w:textAlignment w:val="center"/>
    </w:pPr>
    <w:rPr>
      <w:rFonts w:ascii="Times New Roman" w:eastAsia="Times New Roman" w:hAnsi="Times New Roman"/>
      <w:b/>
      <w:bCs/>
      <w:i/>
      <w:iCs/>
      <w:color w:val="000000"/>
      <w:sz w:val="20"/>
      <w:szCs w:val="20"/>
      <w:lang w:val="ru-RU" w:eastAsia="ru-RU"/>
    </w:rPr>
  </w:style>
  <w:style w:type="character" w:customStyle="1" w:styleId="afff4">
    <w:name w:val="Полужирный (Выделения)"/>
    <w:uiPriority w:val="99"/>
    <w:rsid w:val="00F24235"/>
    <w:rPr>
      <w:b/>
      <w:bCs/>
    </w:rPr>
  </w:style>
  <w:style w:type="character" w:customStyle="1" w:styleId="afff5">
    <w:name w:val="Курсив (Выделения)"/>
    <w:uiPriority w:val="99"/>
    <w:rsid w:val="00F24235"/>
    <w:rPr>
      <w:i/>
      <w:iCs/>
    </w:rPr>
  </w:style>
  <w:style w:type="paragraph" w:customStyle="1" w:styleId="TOC-3">
    <w:name w:val="TOC-3"/>
    <w:basedOn w:val="TOC-1"/>
    <w:uiPriority w:val="99"/>
    <w:rsid w:val="00F24235"/>
    <w:pPr>
      <w:spacing w:before="0"/>
      <w:ind w:left="454"/>
    </w:pPr>
    <w:rPr>
      <w:rFonts w:ascii="SchoolBookSanPin" w:hAnsi="SchoolBookSanPin" w:cs="SchoolBookSanPin"/>
    </w:rPr>
  </w:style>
  <w:style w:type="paragraph" w:customStyle="1" w:styleId="h2-first">
    <w:name w:val="h2-first"/>
    <w:basedOn w:val="h2"/>
    <w:uiPriority w:val="99"/>
    <w:rsid w:val="00F24235"/>
    <w:pPr>
      <w:keepNext w:val="0"/>
      <w:tabs>
        <w:tab w:val="left" w:pos="567"/>
      </w:tabs>
      <w:spacing w:before="120"/>
    </w:pPr>
  </w:style>
  <w:style w:type="paragraph" w:customStyle="1" w:styleId="list-bullet">
    <w:name w:val="list-bullet"/>
    <w:basedOn w:val="body"/>
    <w:uiPriority w:val="99"/>
    <w:rsid w:val="00F24235"/>
    <w:pPr>
      <w:tabs>
        <w:tab w:val="left" w:pos="567"/>
      </w:tabs>
      <w:ind w:left="227" w:hanging="142"/>
    </w:pPr>
    <w:rPr>
      <w:rFonts w:ascii="SchoolBookSanPin" w:hAnsi="SchoolBookSanPin" w:cs="SchoolBookSanPin"/>
    </w:rPr>
  </w:style>
  <w:style w:type="paragraph" w:customStyle="1" w:styleId="table-body1mm">
    <w:name w:val="table-body_1mm"/>
    <w:basedOn w:val="body"/>
    <w:uiPriority w:val="99"/>
    <w:rsid w:val="00F24235"/>
    <w:pPr>
      <w:tabs>
        <w:tab w:val="left" w:pos="567"/>
      </w:tabs>
      <w:spacing w:after="100" w:line="220" w:lineRule="atLeast"/>
      <w:ind w:firstLine="0"/>
      <w:jc w:val="left"/>
    </w:pPr>
    <w:rPr>
      <w:rFonts w:ascii="SchoolBookSanPin" w:hAnsi="SchoolBookSanPin" w:cs="SchoolBookSanPin"/>
      <w:sz w:val="18"/>
      <w:szCs w:val="18"/>
    </w:rPr>
  </w:style>
  <w:style w:type="paragraph" w:customStyle="1" w:styleId="table-list-bullet">
    <w:name w:val="table-list-bullet"/>
    <w:basedOn w:val="table-body1mm"/>
    <w:uiPriority w:val="99"/>
    <w:rsid w:val="00F24235"/>
    <w:pPr>
      <w:spacing w:after="0"/>
      <w:ind w:left="142" w:hanging="142"/>
    </w:pPr>
  </w:style>
  <w:style w:type="character" w:customStyle="1" w:styleId="Italic">
    <w:name w:val="Italic"/>
    <w:rsid w:val="00F24235"/>
    <w:rPr>
      <w:i/>
      <w:iCs/>
    </w:rPr>
  </w:style>
  <w:style w:type="character" w:customStyle="1" w:styleId="BoldItalic">
    <w:name w:val="Bold_Italic"/>
    <w:uiPriority w:val="99"/>
    <w:rsid w:val="00F24235"/>
    <w:rPr>
      <w:b/>
      <w:bCs/>
      <w:i/>
      <w:iCs/>
    </w:rPr>
  </w:style>
  <w:style w:type="character" w:customStyle="1" w:styleId="Symbol">
    <w:name w:val="Symbol"/>
    <w:uiPriority w:val="99"/>
    <w:rsid w:val="00F24235"/>
    <w:rPr>
      <w:rFonts w:ascii="SymbolMT" w:hAnsi="SymbolMT" w:cs="SymbolMT"/>
    </w:rPr>
  </w:style>
  <w:style w:type="character" w:customStyle="1" w:styleId="Underline">
    <w:name w:val="Underline"/>
    <w:uiPriority w:val="99"/>
    <w:rsid w:val="00F24235"/>
    <w:rPr>
      <w:u w:val="thick"/>
    </w:rPr>
  </w:style>
  <w:style w:type="character" w:customStyle="1" w:styleId="list-bullet1">
    <w:name w:val="list-bullet1"/>
    <w:uiPriority w:val="99"/>
    <w:rsid w:val="00F24235"/>
    <w:rPr>
      <w:rFonts w:ascii="PiGraphA" w:hAnsi="PiGraphA" w:cs="PiGraphA"/>
      <w:position w:val="1"/>
      <w:sz w:val="14"/>
      <w:szCs w:val="14"/>
    </w:rPr>
  </w:style>
  <w:style w:type="paragraph" w:customStyle="1" w:styleId="Zag1np">
    <w:name w:val="Zag_1___np"/>
    <w:basedOn w:val="NoParagraphStyle"/>
    <w:uiPriority w:val="99"/>
    <w:rsid w:val="00F24235"/>
    <w:pPr>
      <w:pageBreakBefore/>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sod">
    <w:name w:val="sod_"/>
    <w:basedOn w:val="NoParagraphStyle"/>
    <w:uiPriority w:val="99"/>
    <w:rsid w:val="00F24235"/>
    <w:pPr>
      <w:tabs>
        <w:tab w:val="right" w:pos="5896"/>
        <w:tab w:val="right" w:pos="6350"/>
      </w:tabs>
      <w:suppressAutoHyphens/>
      <w:spacing w:line="240" w:lineRule="atLeast"/>
    </w:pPr>
    <w:rPr>
      <w:rFonts w:ascii="SchoolBookSanPin" w:hAnsi="SchoolBookSanPin" w:cs="SchoolBookSanPin"/>
      <w:sz w:val="20"/>
      <w:szCs w:val="20"/>
      <w:lang w:val="ru-RU"/>
    </w:rPr>
  </w:style>
  <w:style w:type="paragraph" w:customStyle="1" w:styleId="Body0">
    <w:name w:val="Body_"/>
    <w:basedOn w:val="NoParagraphStyle"/>
    <w:uiPriority w:val="99"/>
    <w:rsid w:val="00F24235"/>
    <w:pPr>
      <w:tabs>
        <w:tab w:val="left" w:pos="560"/>
      </w:tabs>
      <w:spacing w:line="242" w:lineRule="atLeast"/>
      <w:ind w:firstLine="227"/>
      <w:jc w:val="both"/>
    </w:pPr>
    <w:rPr>
      <w:rFonts w:ascii="SchoolBookSanPin" w:hAnsi="SchoolBookSanPin" w:cs="SchoolBookSanPin"/>
      <w:sz w:val="20"/>
      <w:szCs w:val="20"/>
      <w:lang w:val="ru-RU"/>
    </w:rPr>
  </w:style>
  <w:style w:type="paragraph" w:customStyle="1" w:styleId="Zag1ap">
    <w:name w:val="Zag_1___ap"/>
    <w:basedOn w:val="NoParagraphStyle"/>
    <w:uiPriority w:val="99"/>
    <w:rsid w:val="00F24235"/>
    <w:pPr>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Zag2ap">
    <w:name w:val="Zag_2____ap"/>
    <w:basedOn w:val="NoParagraphStyle"/>
    <w:uiPriority w:val="99"/>
    <w:rsid w:val="00F24235"/>
    <w:pPr>
      <w:suppressAutoHyphens/>
      <w:spacing w:before="283" w:after="113" w:line="240" w:lineRule="atLeast"/>
    </w:pPr>
    <w:rPr>
      <w:rFonts w:ascii="OfficinaSansMediumITC-Regular" w:hAnsi="OfficinaSansMediumITC-Regular" w:cs="OfficinaSansMediumITC-Regular"/>
      <w:caps/>
      <w:sz w:val="22"/>
      <w:szCs w:val="22"/>
      <w:lang w:val="ru-RU"/>
    </w:rPr>
  </w:style>
  <w:style w:type="paragraph" w:customStyle="1" w:styleId="Bodyindtire">
    <w:name w:val="Body_ind_tire"/>
    <w:basedOn w:val="NoParagraphStyle"/>
    <w:uiPriority w:val="99"/>
    <w:rsid w:val="00F24235"/>
    <w:pPr>
      <w:tabs>
        <w:tab w:val="left" w:pos="227"/>
      </w:tabs>
      <w:spacing w:line="240" w:lineRule="atLeast"/>
      <w:ind w:left="227" w:hanging="227"/>
      <w:jc w:val="both"/>
    </w:pPr>
    <w:rPr>
      <w:rFonts w:ascii="SchoolBookSanPin" w:hAnsi="SchoolBookSanPin" w:cs="SchoolBookSanPin"/>
      <w:sz w:val="20"/>
      <w:szCs w:val="20"/>
      <w:lang w:val="ru-RU"/>
    </w:rPr>
  </w:style>
  <w:style w:type="paragraph" w:customStyle="1" w:styleId="Zag3">
    <w:name w:val="Zag_3___"/>
    <w:basedOn w:val="NoParagraphStyle"/>
    <w:uiPriority w:val="99"/>
    <w:rsid w:val="00F24235"/>
    <w:pPr>
      <w:spacing w:before="283" w:after="113" w:line="240" w:lineRule="atLeast"/>
    </w:pPr>
    <w:rPr>
      <w:rFonts w:ascii="OfficinaSansExtraBoldITC-Reg" w:hAnsi="OfficinaSansExtraBoldITC-Reg" w:cs="OfficinaSansExtraBoldITC-Reg"/>
      <w:b/>
      <w:bCs/>
      <w:sz w:val="22"/>
      <w:szCs w:val="22"/>
      <w:lang w:val="ru-RU"/>
    </w:rPr>
  </w:style>
  <w:style w:type="paragraph" w:customStyle="1" w:styleId="Zag4">
    <w:name w:val="Zag_4___"/>
    <w:basedOn w:val="NoParagraphStyle"/>
    <w:uiPriority w:val="99"/>
    <w:rsid w:val="00F24235"/>
    <w:pPr>
      <w:spacing w:before="283" w:after="113" w:line="240" w:lineRule="atLeast"/>
    </w:pPr>
    <w:rPr>
      <w:rFonts w:ascii="OfficinaSansMediumITC-Regular" w:hAnsi="OfficinaSansMediumITC-Regular" w:cs="OfficinaSansMediumITC-Regular"/>
      <w:sz w:val="20"/>
      <w:szCs w:val="20"/>
      <w:lang w:val="ru-RU"/>
    </w:rPr>
  </w:style>
  <w:style w:type="paragraph" w:customStyle="1" w:styleId="Zag5">
    <w:name w:val="Zag5_ (Заголовки)"/>
    <w:basedOn w:val="NoParagraphStyle"/>
    <w:uiPriority w:val="99"/>
    <w:rsid w:val="00F24235"/>
    <w:pPr>
      <w:tabs>
        <w:tab w:val="left" w:pos="560"/>
      </w:tabs>
      <w:spacing w:line="240" w:lineRule="atLeast"/>
      <w:ind w:left="227"/>
    </w:pPr>
    <w:rPr>
      <w:rFonts w:ascii="SchoolBookSanPin-BoldItalic" w:hAnsi="SchoolBookSanPin-BoldItalic" w:cs="SchoolBookSanPin-BoldItalic"/>
      <w:b/>
      <w:bCs/>
      <w:i/>
      <w:iCs/>
      <w:sz w:val="20"/>
      <w:szCs w:val="20"/>
      <w:lang w:val="ru-RU"/>
    </w:rPr>
  </w:style>
  <w:style w:type="paragraph" w:customStyle="1" w:styleId="Bodybul">
    <w:name w:val="Body_bul_"/>
    <w:basedOn w:val="NoParagraphStyle"/>
    <w:uiPriority w:val="99"/>
    <w:rsid w:val="00F24235"/>
    <w:pPr>
      <w:spacing w:line="240" w:lineRule="atLeast"/>
      <w:ind w:left="227" w:hanging="142"/>
      <w:jc w:val="both"/>
    </w:pPr>
    <w:rPr>
      <w:rFonts w:ascii="SchoolBookSanPin" w:hAnsi="SchoolBookSanPin" w:cs="SchoolBookSanPin"/>
      <w:sz w:val="20"/>
      <w:szCs w:val="20"/>
      <w:lang w:val="ru-RU"/>
    </w:rPr>
  </w:style>
  <w:style w:type="paragraph" w:customStyle="1" w:styleId="Bodynum">
    <w:name w:val="Body_num"/>
    <w:basedOn w:val="NoParagraphStyle"/>
    <w:uiPriority w:val="99"/>
    <w:rsid w:val="00F24235"/>
    <w:pPr>
      <w:tabs>
        <w:tab w:val="left" w:pos="560"/>
      </w:tabs>
      <w:spacing w:line="240" w:lineRule="atLeast"/>
      <w:ind w:firstLine="227"/>
      <w:jc w:val="both"/>
    </w:pPr>
    <w:rPr>
      <w:rFonts w:ascii="SchoolBookSanPin" w:hAnsi="SchoolBookSanPin" w:cs="SchoolBookSanPin"/>
      <w:sz w:val="20"/>
      <w:szCs w:val="20"/>
      <w:lang w:val="ru-RU"/>
    </w:rPr>
  </w:style>
  <w:style w:type="paragraph" w:customStyle="1" w:styleId="tablhead">
    <w:name w:val="tabl_head (Таблицы)"/>
    <w:basedOn w:val="NoParagraphStyle"/>
    <w:uiPriority w:val="99"/>
    <w:rsid w:val="00F24235"/>
    <w:pPr>
      <w:spacing w:line="200" w:lineRule="atLeast"/>
      <w:jc w:val="center"/>
    </w:pPr>
    <w:rPr>
      <w:rFonts w:ascii="SchoolBookSanPin-Bold" w:hAnsi="SchoolBookSanPin-Bold" w:cs="SchoolBookSanPin-Bold"/>
      <w:b/>
      <w:bCs/>
      <w:sz w:val="18"/>
      <w:szCs w:val="18"/>
      <w:lang w:val="fr-FR"/>
    </w:rPr>
  </w:style>
  <w:style w:type="paragraph" w:customStyle="1" w:styleId="tabllt">
    <w:name w:val="tabl_lt (Таблицы)"/>
    <w:basedOn w:val="NoParagraphStyle"/>
    <w:uiPriority w:val="99"/>
    <w:rsid w:val="00F24235"/>
    <w:pPr>
      <w:spacing w:line="200" w:lineRule="atLeast"/>
    </w:pPr>
    <w:rPr>
      <w:rFonts w:ascii="SchoolBookSanPin" w:hAnsi="SchoolBookSanPin" w:cs="SchoolBookSanPin"/>
      <w:sz w:val="18"/>
      <w:szCs w:val="18"/>
      <w:lang w:val="ru-RU"/>
    </w:rPr>
  </w:style>
  <w:style w:type="character" w:customStyle="1" w:styleId="Italic0">
    <w:name w:val="Italic_"/>
    <w:uiPriority w:val="99"/>
    <w:rsid w:val="00F24235"/>
    <w:rPr>
      <w:i/>
      <w:iCs/>
    </w:rPr>
  </w:style>
  <w:style w:type="character" w:customStyle="1" w:styleId="Bolditalic0">
    <w:name w:val="Bold_italic_"/>
    <w:uiPriority w:val="99"/>
    <w:rsid w:val="00F24235"/>
    <w:rPr>
      <w:b/>
      <w:bCs/>
      <w:i/>
      <w:iCs/>
    </w:rPr>
  </w:style>
  <w:style w:type="character" w:customStyle="1" w:styleId="Bold0">
    <w:name w:val="Bold_"/>
    <w:uiPriority w:val="99"/>
    <w:rsid w:val="00F24235"/>
    <w:rPr>
      <w:b/>
      <w:bCs/>
    </w:rPr>
  </w:style>
  <w:style w:type="character" w:customStyle="1" w:styleId="ispanperen">
    <w:name w:val="ispan_peren"/>
    <w:uiPriority w:val="99"/>
    <w:rsid w:val="00F24235"/>
    <w:rPr>
      <w:lang w:val="es-ES_tradnl"/>
    </w:rPr>
  </w:style>
  <w:style w:type="character" w:customStyle="1" w:styleId="Bullit2">
    <w:name w:val="Bullit_2"/>
    <w:uiPriority w:val="99"/>
    <w:rsid w:val="00F24235"/>
    <w:rPr>
      <w:rFonts w:ascii="Symbola" w:hAnsi="Symbola" w:cs="Symbola"/>
      <w:position w:val="3"/>
      <w:sz w:val="12"/>
      <w:szCs w:val="12"/>
    </w:rPr>
  </w:style>
  <w:style w:type="character" w:customStyle="1" w:styleId="jpfdse">
    <w:name w:val="jpfdse"/>
    <w:rsid w:val="00F24235"/>
  </w:style>
  <w:style w:type="paragraph" w:customStyle="1" w:styleId="list-num">
    <w:name w:val="list-num"/>
    <w:basedOn w:val="body"/>
    <w:uiPriority w:val="99"/>
    <w:rsid w:val="00F24235"/>
    <w:pPr>
      <w:tabs>
        <w:tab w:val="left" w:pos="397"/>
      </w:tabs>
      <w:ind w:left="397" w:hanging="57"/>
    </w:pPr>
    <w:rPr>
      <w:rFonts w:ascii="SchoolBookSanPin" w:hAnsi="SchoolBookSanPin" w:cs="SchoolBookSanPin"/>
    </w:rPr>
  </w:style>
  <w:style w:type="paragraph" w:customStyle="1" w:styleId="table-body">
    <w:name w:val="table-body"/>
    <w:basedOn w:val="body"/>
    <w:uiPriority w:val="99"/>
    <w:rsid w:val="00F24235"/>
    <w:pPr>
      <w:spacing w:after="100" w:line="200" w:lineRule="atLeast"/>
      <w:ind w:firstLine="0"/>
      <w:jc w:val="left"/>
    </w:pPr>
    <w:rPr>
      <w:rFonts w:ascii="SchoolBookSanPin" w:hAnsi="SchoolBookSanPin" w:cs="SchoolBookSanPin"/>
      <w:sz w:val="18"/>
      <w:szCs w:val="18"/>
    </w:rPr>
  </w:style>
  <w:style w:type="paragraph" w:customStyle="1" w:styleId="Zag1up">
    <w:name w:val="Zag_1_up"/>
    <w:basedOn w:val="NoParagraphStyle"/>
    <w:uiPriority w:val="99"/>
    <w:rsid w:val="00F24235"/>
    <w:pPr>
      <w:pageBreakBefore/>
      <w:pBdr>
        <w:bottom w:val="single" w:sz="4" w:space="5" w:color="auto"/>
      </w:pBdr>
      <w:suppressAutoHyphens/>
      <w:spacing w:before="480" w:after="240" w:line="240" w:lineRule="atLeast"/>
    </w:pPr>
    <w:rPr>
      <w:rFonts w:ascii="OfficinaSansExtraBoldITC-Reg" w:hAnsi="OfficinaSansExtraBoldITC-Reg" w:cs="OfficinaSansExtraBoldITC-Reg"/>
      <w:b/>
      <w:bCs/>
      <w:caps/>
    </w:rPr>
  </w:style>
  <w:style w:type="paragraph" w:customStyle="1" w:styleId="Body1">
    <w:name w:val="Body"/>
    <w:basedOn w:val="NoParagraphStyle"/>
    <w:uiPriority w:val="99"/>
    <w:rsid w:val="00F24235"/>
    <w:pPr>
      <w:spacing w:line="243" w:lineRule="atLeast"/>
      <w:ind w:firstLine="227"/>
      <w:jc w:val="both"/>
    </w:pPr>
    <w:rPr>
      <w:rFonts w:ascii="SchoolBookSanPin" w:hAnsi="SchoolBookSanPin" w:cs="SchoolBookSanPin"/>
      <w:sz w:val="20"/>
      <w:szCs w:val="20"/>
      <w:lang w:val="ru-RU"/>
    </w:rPr>
  </w:style>
  <w:style w:type="paragraph" w:customStyle="1" w:styleId="Spisok-2">
    <w:name w:val="Spisok-2"/>
    <w:basedOn w:val="Body1"/>
    <w:uiPriority w:val="99"/>
    <w:rsid w:val="00F24235"/>
    <w:pPr>
      <w:ind w:left="227" w:hanging="227"/>
    </w:pPr>
  </w:style>
  <w:style w:type="paragraph" w:customStyle="1" w:styleId="Zag2">
    <w:name w:val="Zag_2"/>
    <w:basedOn w:val="Zag1up"/>
    <w:uiPriority w:val="99"/>
    <w:rsid w:val="00F24235"/>
    <w:pPr>
      <w:keepNext/>
      <w:keepLines/>
      <w:pageBreakBefore w:val="0"/>
      <w:pBdr>
        <w:bottom w:val="none" w:sz="0" w:space="0" w:color="auto"/>
      </w:pBdr>
      <w:spacing w:before="227" w:after="68"/>
    </w:pPr>
    <w:rPr>
      <w:sz w:val="22"/>
      <w:szCs w:val="22"/>
    </w:rPr>
  </w:style>
  <w:style w:type="paragraph" w:customStyle="1" w:styleId="Zag30">
    <w:name w:val="Zag_3"/>
    <w:basedOn w:val="Zag2"/>
    <w:uiPriority w:val="99"/>
    <w:rsid w:val="00F24235"/>
    <w:pPr>
      <w:spacing w:line="243" w:lineRule="atLeast"/>
    </w:pPr>
    <w:rPr>
      <w:caps w:val="0"/>
    </w:rPr>
  </w:style>
  <w:style w:type="paragraph" w:customStyle="1" w:styleId="Zag40">
    <w:name w:val="Zag_4"/>
    <w:basedOn w:val="Zag30"/>
    <w:uiPriority w:val="99"/>
    <w:rsid w:val="00F24235"/>
    <w:rPr>
      <w:sz w:val="20"/>
      <w:szCs w:val="20"/>
    </w:rPr>
  </w:style>
  <w:style w:type="paragraph" w:customStyle="1" w:styleId="Zag50">
    <w:name w:val="Zag_5"/>
    <w:basedOn w:val="Body1"/>
    <w:uiPriority w:val="99"/>
    <w:rsid w:val="00F24235"/>
    <w:pPr>
      <w:keepNext/>
    </w:pPr>
    <w:rPr>
      <w:rFonts w:ascii="SchoolBookSanPin-BoldItalic" w:hAnsi="SchoolBookSanPin-BoldItalic" w:cs="SchoolBookSanPin-BoldItalic"/>
      <w:b/>
      <w:bCs/>
      <w:i/>
      <w:iCs/>
    </w:rPr>
  </w:style>
  <w:style w:type="paragraph" w:customStyle="1" w:styleId="Spisok-1">
    <w:name w:val="Spisok-1"/>
    <w:basedOn w:val="body"/>
    <w:uiPriority w:val="99"/>
    <w:rsid w:val="00F24235"/>
    <w:pPr>
      <w:spacing w:line="243" w:lineRule="atLeast"/>
      <w:ind w:left="227" w:hanging="142"/>
    </w:pPr>
    <w:rPr>
      <w:rFonts w:ascii="SchoolBookSanPin" w:hAnsi="SchoolBookSanPin" w:cs="SchoolBookSanPin"/>
    </w:rPr>
  </w:style>
  <w:style w:type="paragraph" w:customStyle="1" w:styleId="BasicParagraph">
    <w:name w:val="[Basic Paragraph]"/>
    <w:basedOn w:val="NoParagraphStyle"/>
    <w:uiPriority w:val="99"/>
    <w:rsid w:val="00F24235"/>
    <w:rPr>
      <w:lang w:val="ru-RU"/>
    </w:rPr>
  </w:style>
  <w:style w:type="paragraph" w:customStyle="1" w:styleId="tblleft">
    <w:name w:val="tbl_left"/>
    <w:basedOn w:val="Body1"/>
    <w:uiPriority w:val="99"/>
    <w:rsid w:val="00F24235"/>
    <w:pPr>
      <w:spacing w:line="200" w:lineRule="atLeast"/>
      <w:ind w:firstLine="0"/>
      <w:jc w:val="left"/>
    </w:pPr>
    <w:rPr>
      <w:sz w:val="18"/>
      <w:szCs w:val="18"/>
    </w:rPr>
  </w:style>
  <w:style w:type="paragraph" w:customStyle="1" w:styleId="tblz">
    <w:name w:val="tbl_z"/>
    <w:basedOn w:val="tblleft"/>
    <w:uiPriority w:val="99"/>
    <w:rsid w:val="00F24235"/>
    <w:pPr>
      <w:jc w:val="center"/>
    </w:pPr>
    <w:rPr>
      <w:rFonts w:ascii="SchoolBookSanPin-Bold" w:hAnsi="SchoolBookSanPin-Bold" w:cs="SchoolBookSanPin-Bold"/>
      <w:b/>
      <w:bCs/>
    </w:rPr>
  </w:style>
  <w:style w:type="paragraph" w:customStyle="1" w:styleId="tblzag5">
    <w:name w:val="tbl_zag_5"/>
    <w:basedOn w:val="tblleft"/>
    <w:uiPriority w:val="99"/>
    <w:rsid w:val="00F24235"/>
    <w:rPr>
      <w:rFonts w:ascii="SchoolBookSanPin-BoldItalic" w:hAnsi="SchoolBookSanPin-BoldItalic" w:cs="SchoolBookSanPin-BoldItalic"/>
      <w:b/>
      <w:bCs/>
      <w:i/>
      <w:iCs/>
    </w:rPr>
  </w:style>
  <w:style w:type="paragraph" w:customStyle="1" w:styleId="tblSpisok-1">
    <w:name w:val="tbl_Spisok-1"/>
    <w:basedOn w:val="Spisok-1"/>
    <w:uiPriority w:val="99"/>
    <w:rsid w:val="00F24235"/>
    <w:pPr>
      <w:spacing w:line="200" w:lineRule="atLeast"/>
      <w:jc w:val="left"/>
    </w:pPr>
    <w:rPr>
      <w:sz w:val="18"/>
      <w:szCs w:val="18"/>
    </w:rPr>
  </w:style>
  <w:style w:type="character" w:customStyle="1" w:styleId="china">
    <w:name w:val="china"/>
    <w:uiPriority w:val="99"/>
    <w:rsid w:val="00F24235"/>
    <w:rPr>
      <w:rFonts w:ascii="SimSun" w:eastAsia="SimSun" w:cs="SimSun"/>
    </w:rPr>
  </w:style>
  <w:style w:type="character" w:customStyle="1" w:styleId="afff6">
    <w:name w:val="Ïîëóæèðíûé (Âûäåëåíèÿ)"/>
    <w:uiPriority w:val="99"/>
    <w:rsid w:val="00F24235"/>
    <w:rPr>
      <w:b/>
      <w:bCs/>
      <w:color w:val="000000"/>
      <w:w w:val="100"/>
    </w:rPr>
  </w:style>
  <w:style w:type="paragraph" w:customStyle="1" w:styleId="list-bullet-box">
    <w:name w:val="list-bullet-box"/>
    <w:basedOn w:val="body"/>
    <w:uiPriority w:val="99"/>
    <w:rsid w:val="00F24235"/>
    <w:pPr>
      <w:ind w:left="227" w:hanging="142"/>
    </w:pPr>
    <w:rPr>
      <w:rFonts w:ascii="SchoolBookSanPin" w:hAnsi="SchoolBookSanPin" w:cs="SchoolBookSanPin"/>
    </w:rPr>
  </w:style>
  <w:style w:type="paragraph" w:customStyle="1" w:styleId="listbullet">
    <w:name w:val="list_bullet"/>
    <w:basedOn w:val="NoParagraphStyle"/>
    <w:uiPriority w:val="99"/>
    <w:rsid w:val="00F24235"/>
    <w:pPr>
      <w:spacing w:line="240" w:lineRule="atLeast"/>
      <w:ind w:left="227" w:hanging="170"/>
      <w:jc w:val="both"/>
    </w:pPr>
    <w:rPr>
      <w:rFonts w:ascii="SchoolBookSanPin" w:hAnsi="SchoolBookSanPin" w:cs="SchoolBookSanPin"/>
      <w:sz w:val="20"/>
      <w:szCs w:val="20"/>
      <w:lang w:val="ru-RU"/>
    </w:rPr>
  </w:style>
  <w:style w:type="character" w:customStyle="1" w:styleId="bolditalic1">
    <w:name w:val="bold_italic"/>
    <w:uiPriority w:val="99"/>
    <w:rsid w:val="00F24235"/>
    <w:rPr>
      <w:b/>
      <w:i/>
    </w:rPr>
  </w:style>
  <w:style w:type="character" w:customStyle="1" w:styleId="NONE">
    <w:name w:val="NONE"/>
    <w:uiPriority w:val="99"/>
    <w:rsid w:val="00F24235"/>
    <w:rPr>
      <w:color w:val="000000"/>
      <w:w w:val="100"/>
    </w:rPr>
  </w:style>
  <w:style w:type="character" w:customStyle="1" w:styleId="afff7">
    <w:name w:val="Êóðñèâ (Âûäåëåíèÿ)"/>
    <w:uiPriority w:val="99"/>
    <w:rsid w:val="00F24235"/>
    <w:rPr>
      <w:i/>
      <w:color w:val="000000"/>
      <w:w w:val="100"/>
    </w:rPr>
  </w:style>
  <w:style w:type="character" w:customStyle="1" w:styleId="afff8">
    <w:name w:val="Ïîëóæèðíûé Êóðñèâ (Âûäåëåíèÿ)"/>
    <w:uiPriority w:val="99"/>
    <w:rsid w:val="00F24235"/>
    <w:rPr>
      <w:b/>
      <w:i/>
      <w:color w:val="000000"/>
      <w:w w:val="100"/>
    </w:rPr>
  </w:style>
  <w:style w:type="character" w:customStyle="1" w:styleId="1f1">
    <w:name w:val="Название Знак1"/>
    <w:uiPriority w:val="99"/>
    <w:rsid w:val="00F24235"/>
    <w:rPr>
      <w:rFonts w:ascii="Verdana" w:eastAsia="Verdana" w:hAnsi="Verdana" w:cs="Verdana"/>
      <w:b/>
      <w:bCs/>
      <w:sz w:val="78"/>
      <w:szCs w:val="78"/>
      <w:lang w:eastAsia="en-US"/>
    </w:rPr>
  </w:style>
  <w:style w:type="paragraph" w:customStyle="1" w:styleId="38">
    <w:name w:val="3"/>
    <w:basedOn w:val="12"/>
    <w:next w:val="12"/>
    <w:qFormat/>
    <w:rsid w:val="00F24235"/>
    <w:pPr>
      <w:keepNext/>
      <w:keepLines/>
      <w:spacing w:before="480" w:after="120"/>
    </w:pPr>
    <w:rPr>
      <w:rFonts w:cs="Times New Roman"/>
      <w:b/>
      <w:sz w:val="72"/>
      <w:szCs w:val="72"/>
      <w:lang w:val="x-none"/>
    </w:rPr>
  </w:style>
  <w:style w:type="character" w:styleId="afff9">
    <w:name w:val="FollowedHyperlink"/>
    <w:link w:val="1f2"/>
    <w:uiPriority w:val="99"/>
    <w:unhideWhenUsed/>
    <w:rsid w:val="00F24235"/>
    <w:rPr>
      <w:color w:val="954F72"/>
      <w:u w:val="single"/>
    </w:rPr>
  </w:style>
  <w:style w:type="character" w:styleId="afffa">
    <w:name w:val="Emphasis"/>
    <w:qFormat/>
    <w:rsid w:val="00F24235"/>
    <w:rPr>
      <w:rFonts w:ascii="Times New Roman" w:hAnsi="Times New Roman" w:cs="Times New Roman" w:hint="default"/>
      <w:i/>
      <w:iCs/>
    </w:rPr>
  </w:style>
  <w:style w:type="paragraph" w:styleId="39">
    <w:name w:val="Body Text Indent 3"/>
    <w:basedOn w:val="a1"/>
    <w:link w:val="3a"/>
    <w:uiPriority w:val="99"/>
    <w:unhideWhenUsed/>
    <w:rsid w:val="00F24235"/>
    <w:pPr>
      <w:widowControl/>
      <w:spacing w:after="0" w:line="360" w:lineRule="auto"/>
      <w:ind w:firstLine="705"/>
      <w:jc w:val="both"/>
    </w:pPr>
    <w:rPr>
      <w:rFonts w:ascii="SLBookman Old Style Cyr" w:hAnsi="SLBookman Old Style Cyr"/>
      <w:sz w:val="24"/>
      <w:szCs w:val="24"/>
      <w:lang w:val="tt-RU"/>
    </w:rPr>
  </w:style>
  <w:style w:type="character" w:customStyle="1" w:styleId="3a">
    <w:name w:val="Основной текст с отступом 3 Знак"/>
    <w:basedOn w:val="a2"/>
    <w:link w:val="39"/>
    <w:uiPriority w:val="99"/>
    <w:rsid w:val="00F24235"/>
    <w:rPr>
      <w:rFonts w:ascii="SLBookman Old Style Cyr" w:eastAsia="Calibri" w:hAnsi="SLBookman Old Style Cyr" w:cs="Times New Roman"/>
      <w:sz w:val="24"/>
      <w:szCs w:val="24"/>
      <w:lang w:val="tt-RU"/>
    </w:rPr>
  </w:style>
  <w:style w:type="paragraph" w:styleId="afffb">
    <w:name w:val="No Spacing"/>
    <w:link w:val="afffc"/>
    <w:uiPriority w:val="1"/>
    <w:qFormat/>
    <w:rsid w:val="00F24235"/>
    <w:pPr>
      <w:spacing w:after="0" w:line="240" w:lineRule="auto"/>
    </w:pPr>
    <w:rPr>
      <w:rFonts w:ascii="Times New Roman" w:eastAsia="Times New Roman" w:hAnsi="Times New Roman" w:cs="Times New Roman"/>
      <w:sz w:val="24"/>
      <w:szCs w:val="24"/>
      <w:lang w:eastAsia="ru-RU"/>
    </w:rPr>
  </w:style>
  <w:style w:type="character" w:customStyle="1" w:styleId="ListParagraphChar">
    <w:name w:val="List Paragraph Char"/>
    <w:link w:val="1f3"/>
    <w:qFormat/>
    <w:locked/>
    <w:rsid w:val="00F24235"/>
    <w:rPr>
      <w:rFonts w:eastAsia="Times New Roman"/>
    </w:rPr>
  </w:style>
  <w:style w:type="paragraph" w:customStyle="1" w:styleId="1f3">
    <w:name w:val="Абзац списка1"/>
    <w:basedOn w:val="a1"/>
    <w:link w:val="ListParagraphChar"/>
    <w:qFormat/>
    <w:rsid w:val="00F24235"/>
    <w:pPr>
      <w:widowControl/>
      <w:ind w:left="720"/>
      <w:contextualSpacing/>
    </w:pPr>
    <w:rPr>
      <w:rFonts w:asciiTheme="minorHAnsi" w:eastAsia="Times New Roman" w:hAnsiTheme="minorHAnsi" w:cstheme="minorBidi"/>
      <w:lang w:val="ru-RU"/>
    </w:rPr>
  </w:style>
  <w:style w:type="character" w:customStyle="1" w:styleId="3b">
    <w:name w:val="Заголовок №3_"/>
    <w:link w:val="3c"/>
    <w:locked/>
    <w:rsid w:val="00F24235"/>
    <w:rPr>
      <w:b/>
      <w:spacing w:val="4"/>
      <w:sz w:val="19"/>
      <w:shd w:val="clear" w:color="auto" w:fill="FFFFFF"/>
    </w:rPr>
  </w:style>
  <w:style w:type="paragraph" w:customStyle="1" w:styleId="3c">
    <w:name w:val="Заголовок №3"/>
    <w:basedOn w:val="a1"/>
    <w:link w:val="3b"/>
    <w:rsid w:val="00F24235"/>
    <w:pPr>
      <w:shd w:val="clear" w:color="auto" w:fill="FFFFFF"/>
      <w:spacing w:after="0" w:line="457" w:lineRule="exact"/>
      <w:outlineLvl w:val="2"/>
    </w:pPr>
    <w:rPr>
      <w:rFonts w:asciiTheme="minorHAnsi" w:eastAsiaTheme="minorHAnsi" w:hAnsiTheme="minorHAnsi" w:cstheme="minorBidi"/>
      <w:b/>
      <w:spacing w:val="4"/>
      <w:sz w:val="19"/>
      <w:lang w:val="ru-RU"/>
    </w:rPr>
  </w:style>
  <w:style w:type="character" w:customStyle="1" w:styleId="2a">
    <w:name w:val="Основной текст (2)_"/>
    <w:link w:val="2b"/>
    <w:locked/>
    <w:rsid w:val="00F24235"/>
    <w:rPr>
      <w:i/>
      <w:sz w:val="17"/>
      <w:shd w:val="clear" w:color="auto" w:fill="FFFFFF"/>
    </w:rPr>
  </w:style>
  <w:style w:type="paragraph" w:customStyle="1" w:styleId="2b">
    <w:name w:val="Основной текст (2)"/>
    <w:basedOn w:val="a1"/>
    <w:link w:val="2a"/>
    <w:rsid w:val="00F24235"/>
    <w:pPr>
      <w:shd w:val="clear" w:color="auto" w:fill="FFFFFF"/>
      <w:spacing w:before="240" w:after="240" w:line="212" w:lineRule="exact"/>
      <w:jc w:val="center"/>
    </w:pPr>
    <w:rPr>
      <w:rFonts w:asciiTheme="minorHAnsi" w:eastAsiaTheme="minorHAnsi" w:hAnsiTheme="minorHAnsi" w:cstheme="minorBidi"/>
      <w:i/>
      <w:sz w:val="17"/>
      <w:lang w:val="ru-RU"/>
    </w:rPr>
  </w:style>
  <w:style w:type="character" w:customStyle="1" w:styleId="afffd">
    <w:name w:val="Основной текст_"/>
    <w:qFormat/>
    <w:locked/>
    <w:rsid w:val="00F24235"/>
    <w:rPr>
      <w:spacing w:val="3"/>
      <w:sz w:val="17"/>
      <w:shd w:val="clear" w:color="auto" w:fill="FFFFFF"/>
    </w:rPr>
  </w:style>
  <w:style w:type="character" w:customStyle="1" w:styleId="3d">
    <w:name w:val="Основной текст (3)_"/>
    <w:link w:val="3e"/>
    <w:locked/>
    <w:rsid w:val="00F24235"/>
    <w:rPr>
      <w:rFonts w:ascii="Arial" w:hAnsi="Arial" w:cs="Arial"/>
      <w:b/>
      <w:i/>
      <w:sz w:val="19"/>
      <w:shd w:val="clear" w:color="auto" w:fill="FFFFFF"/>
    </w:rPr>
  </w:style>
  <w:style w:type="paragraph" w:customStyle="1" w:styleId="3e">
    <w:name w:val="Основной текст (3)"/>
    <w:basedOn w:val="a1"/>
    <w:link w:val="3d"/>
    <w:rsid w:val="00F24235"/>
    <w:pPr>
      <w:shd w:val="clear" w:color="auto" w:fill="FFFFFF"/>
      <w:spacing w:after="0" w:line="240" w:lineRule="atLeast"/>
      <w:jc w:val="right"/>
    </w:pPr>
    <w:rPr>
      <w:rFonts w:ascii="Arial" w:eastAsiaTheme="minorHAnsi" w:hAnsi="Arial" w:cs="Arial"/>
      <w:b/>
      <w:i/>
      <w:sz w:val="19"/>
      <w:lang w:val="ru-RU"/>
    </w:rPr>
  </w:style>
  <w:style w:type="character" w:customStyle="1" w:styleId="3f">
    <w:name w:val="Колонтитул (3)_"/>
    <w:link w:val="3f0"/>
    <w:locked/>
    <w:rsid w:val="00F24235"/>
    <w:rPr>
      <w:b/>
      <w:spacing w:val="4"/>
      <w:sz w:val="19"/>
      <w:shd w:val="clear" w:color="auto" w:fill="FFFFFF"/>
    </w:rPr>
  </w:style>
  <w:style w:type="paragraph" w:customStyle="1" w:styleId="3f0">
    <w:name w:val="Колонтитул (3)"/>
    <w:basedOn w:val="a1"/>
    <w:link w:val="3f"/>
    <w:rsid w:val="00F24235"/>
    <w:pPr>
      <w:shd w:val="clear" w:color="auto" w:fill="FFFFFF"/>
      <w:spacing w:after="0" w:line="240" w:lineRule="atLeast"/>
    </w:pPr>
    <w:rPr>
      <w:rFonts w:asciiTheme="minorHAnsi" w:eastAsiaTheme="minorHAnsi" w:hAnsiTheme="minorHAnsi" w:cstheme="minorBidi"/>
      <w:b/>
      <w:spacing w:val="4"/>
      <w:sz w:val="19"/>
      <w:lang w:val="ru-RU"/>
    </w:rPr>
  </w:style>
  <w:style w:type="character" w:customStyle="1" w:styleId="2c">
    <w:name w:val="Заголовок №2_"/>
    <w:link w:val="2d"/>
    <w:locked/>
    <w:rsid w:val="00F24235"/>
    <w:rPr>
      <w:b/>
      <w:spacing w:val="3"/>
      <w:shd w:val="clear" w:color="auto" w:fill="FFFFFF"/>
    </w:rPr>
  </w:style>
  <w:style w:type="paragraph" w:customStyle="1" w:styleId="2d">
    <w:name w:val="Заголовок №2"/>
    <w:basedOn w:val="a1"/>
    <w:link w:val="2c"/>
    <w:rsid w:val="00F24235"/>
    <w:pPr>
      <w:shd w:val="clear" w:color="auto" w:fill="FFFFFF"/>
      <w:spacing w:before="180" w:after="300" w:line="240" w:lineRule="atLeast"/>
      <w:jc w:val="center"/>
      <w:outlineLvl w:val="1"/>
    </w:pPr>
    <w:rPr>
      <w:rFonts w:asciiTheme="minorHAnsi" w:eastAsiaTheme="minorHAnsi" w:hAnsiTheme="minorHAnsi" w:cstheme="minorBidi"/>
      <w:b/>
      <w:spacing w:val="3"/>
      <w:lang w:val="ru-RU"/>
    </w:rPr>
  </w:style>
  <w:style w:type="character" w:customStyle="1" w:styleId="2e">
    <w:name w:val="Колонтитул (2)_"/>
    <w:link w:val="2f"/>
    <w:locked/>
    <w:rsid w:val="00F24235"/>
    <w:rPr>
      <w:b/>
      <w:spacing w:val="-2"/>
      <w:sz w:val="15"/>
      <w:shd w:val="clear" w:color="auto" w:fill="FFFFFF"/>
    </w:rPr>
  </w:style>
  <w:style w:type="paragraph" w:customStyle="1" w:styleId="2f">
    <w:name w:val="Колонтитул (2)"/>
    <w:basedOn w:val="a1"/>
    <w:link w:val="2e"/>
    <w:rsid w:val="00F24235"/>
    <w:pPr>
      <w:shd w:val="clear" w:color="auto" w:fill="FFFFFF"/>
      <w:spacing w:after="0" w:line="240" w:lineRule="atLeast"/>
      <w:jc w:val="center"/>
    </w:pPr>
    <w:rPr>
      <w:rFonts w:asciiTheme="minorHAnsi" w:eastAsiaTheme="minorHAnsi" w:hAnsiTheme="minorHAnsi" w:cstheme="minorBidi"/>
      <w:b/>
      <w:spacing w:val="-2"/>
      <w:sz w:val="15"/>
      <w:lang w:val="ru-RU"/>
    </w:rPr>
  </w:style>
  <w:style w:type="character" w:customStyle="1" w:styleId="54">
    <w:name w:val="Основной текст (5)_"/>
    <w:link w:val="55"/>
    <w:locked/>
    <w:rsid w:val="00F24235"/>
    <w:rPr>
      <w:rFonts w:ascii="Tahoma" w:hAnsi="Tahoma" w:cs="Tahoma"/>
      <w:spacing w:val="3"/>
      <w:sz w:val="13"/>
      <w:shd w:val="clear" w:color="auto" w:fill="FFFFFF"/>
    </w:rPr>
  </w:style>
  <w:style w:type="paragraph" w:customStyle="1" w:styleId="55">
    <w:name w:val="Основной текст (5)"/>
    <w:basedOn w:val="a1"/>
    <w:link w:val="54"/>
    <w:rsid w:val="00F24235"/>
    <w:pPr>
      <w:shd w:val="clear" w:color="auto" w:fill="FFFFFF"/>
      <w:spacing w:after="0" w:line="191" w:lineRule="exact"/>
      <w:jc w:val="both"/>
    </w:pPr>
    <w:rPr>
      <w:rFonts w:ascii="Tahoma" w:eastAsiaTheme="minorHAnsi" w:hAnsi="Tahoma" w:cs="Tahoma"/>
      <w:spacing w:val="3"/>
      <w:sz w:val="13"/>
      <w:lang w:val="ru-RU"/>
    </w:rPr>
  </w:style>
  <w:style w:type="character" w:customStyle="1" w:styleId="63">
    <w:name w:val="Основной текст (6)_"/>
    <w:link w:val="64"/>
    <w:locked/>
    <w:rsid w:val="00F24235"/>
    <w:rPr>
      <w:spacing w:val="2"/>
      <w:sz w:val="14"/>
      <w:shd w:val="clear" w:color="auto" w:fill="FFFFFF"/>
    </w:rPr>
  </w:style>
  <w:style w:type="paragraph" w:customStyle="1" w:styleId="64">
    <w:name w:val="Основной текст (6)"/>
    <w:basedOn w:val="a1"/>
    <w:link w:val="63"/>
    <w:rsid w:val="00F24235"/>
    <w:pPr>
      <w:shd w:val="clear" w:color="auto" w:fill="FFFFFF"/>
      <w:spacing w:after="0" w:line="191" w:lineRule="exact"/>
      <w:jc w:val="right"/>
    </w:pPr>
    <w:rPr>
      <w:rFonts w:asciiTheme="minorHAnsi" w:eastAsiaTheme="minorHAnsi" w:hAnsiTheme="minorHAnsi" w:cstheme="minorBidi"/>
      <w:spacing w:val="2"/>
      <w:sz w:val="14"/>
      <w:lang w:val="ru-RU"/>
    </w:rPr>
  </w:style>
  <w:style w:type="character" w:customStyle="1" w:styleId="45">
    <w:name w:val="Основной текст (4)_"/>
    <w:link w:val="46"/>
    <w:locked/>
    <w:rsid w:val="00F24235"/>
    <w:rPr>
      <w:spacing w:val="4"/>
      <w:sz w:val="8"/>
      <w:shd w:val="clear" w:color="auto" w:fill="FFFFFF"/>
    </w:rPr>
  </w:style>
  <w:style w:type="paragraph" w:customStyle="1" w:styleId="46">
    <w:name w:val="Основной текст (4)"/>
    <w:basedOn w:val="a1"/>
    <w:link w:val="45"/>
    <w:rsid w:val="00F24235"/>
    <w:pPr>
      <w:shd w:val="clear" w:color="auto" w:fill="FFFFFF"/>
      <w:spacing w:after="0" w:line="212" w:lineRule="exact"/>
      <w:jc w:val="both"/>
    </w:pPr>
    <w:rPr>
      <w:rFonts w:asciiTheme="minorHAnsi" w:eastAsiaTheme="minorHAnsi" w:hAnsiTheme="minorHAnsi" w:cstheme="minorBidi"/>
      <w:spacing w:val="4"/>
      <w:sz w:val="8"/>
      <w:lang w:val="ru-RU"/>
    </w:rPr>
  </w:style>
  <w:style w:type="character" w:customStyle="1" w:styleId="320">
    <w:name w:val="Заголовок №3 (2)_"/>
    <w:link w:val="321"/>
    <w:locked/>
    <w:rsid w:val="00F24235"/>
    <w:rPr>
      <w:spacing w:val="3"/>
      <w:sz w:val="17"/>
      <w:shd w:val="clear" w:color="auto" w:fill="FFFFFF"/>
    </w:rPr>
  </w:style>
  <w:style w:type="paragraph" w:customStyle="1" w:styleId="321">
    <w:name w:val="Заголовок №3 (2)"/>
    <w:basedOn w:val="a1"/>
    <w:link w:val="320"/>
    <w:rsid w:val="00F24235"/>
    <w:pPr>
      <w:shd w:val="clear" w:color="auto" w:fill="FFFFFF"/>
      <w:spacing w:after="0" w:line="223" w:lineRule="exact"/>
      <w:jc w:val="right"/>
      <w:outlineLvl w:val="2"/>
    </w:pPr>
    <w:rPr>
      <w:rFonts w:asciiTheme="minorHAnsi" w:eastAsiaTheme="minorHAnsi" w:hAnsiTheme="minorHAnsi" w:cstheme="minorBidi"/>
      <w:spacing w:val="3"/>
      <w:sz w:val="17"/>
      <w:lang w:val="ru-RU"/>
    </w:rPr>
  </w:style>
  <w:style w:type="character" w:customStyle="1" w:styleId="73">
    <w:name w:val="Основной текст (7)_"/>
    <w:link w:val="74"/>
    <w:locked/>
    <w:rsid w:val="00F24235"/>
    <w:rPr>
      <w:b/>
      <w:spacing w:val="3"/>
      <w:shd w:val="clear" w:color="auto" w:fill="FFFFFF"/>
    </w:rPr>
  </w:style>
  <w:style w:type="paragraph" w:customStyle="1" w:styleId="74">
    <w:name w:val="Основной текст (7)"/>
    <w:basedOn w:val="a1"/>
    <w:link w:val="73"/>
    <w:rsid w:val="00F24235"/>
    <w:pPr>
      <w:shd w:val="clear" w:color="auto" w:fill="FFFFFF"/>
      <w:spacing w:before="180" w:after="0" w:line="475" w:lineRule="exact"/>
      <w:jc w:val="center"/>
    </w:pPr>
    <w:rPr>
      <w:rFonts w:asciiTheme="minorHAnsi" w:eastAsiaTheme="minorHAnsi" w:hAnsiTheme="minorHAnsi" w:cstheme="minorBidi"/>
      <w:b/>
      <w:spacing w:val="3"/>
      <w:lang w:val="ru-RU"/>
    </w:rPr>
  </w:style>
  <w:style w:type="character" w:customStyle="1" w:styleId="afffe">
    <w:name w:val="Колонтитул_"/>
    <w:link w:val="affff"/>
    <w:locked/>
    <w:rsid w:val="00F24235"/>
    <w:rPr>
      <w:i/>
      <w:spacing w:val="1"/>
      <w:sz w:val="17"/>
      <w:shd w:val="clear" w:color="auto" w:fill="FFFFFF"/>
    </w:rPr>
  </w:style>
  <w:style w:type="paragraph" w:customStyle="1" w:styleId="affff">
    <w:name w:val="Колонтитул"/>
    <w:basedOn w:val="a1"/>
    <w:link w:val="afffe"/>
    <w:qFormat/>
    <w:rsid w:val="00F24235"/>
    <w:pPr>
      <w:shd w:val="clear" w:color="auto" w:fill="FFFFFF"/>
      <w:spacing w:after="0" w:line="240" w:lineRule="atLeast"/>
    </w:pPr>
    <w:rPr>
      <w:rFonts w:asciiTheme="minorHAnsi" w:eastAsiaTheme="minorHAnsi" w:hAnsiTheme="minorHAnsi" w:cstheme="minorBidi"/>
      <w:i/>
      <w:spacing w:val="1"/>
      <w:sz w:val="17"/>
      <w:lang w:val="ru-RU"/>
    </w:rPr>
  </w:style>
  <w:style w:type="character" w:customStyle="1" w:styleId="1f4">
    <w:name w:val="Заголовок №1_"/>
    <w:link w:val="1f5"/>
    <w:locked/>
    <w:rsid w:val="00F24235"/>
    <w:rPr>
      <w:b/>
      <w:spacing w:val="4"/>
      <w:sz w:val="19"/>
      <w:shd w:val="clear" w:color="auto" w:fill="FFFFFF"/>
    </w:rPr>
  </w:style>
  <w:style w:type="paragraph" w:customStyle="1" w:styleId="1f5">
    <w:name w:val="Заголовок №1"/>
    <w:basedOn w:val="a1"/>
    <w:link w:val="1f4"/>
    <w:rsid w:val="00F24235"/>
    <w:pPr>
      <w:shd w:val="clear" w:color="auto" w:fill="FFFFFF"/>
      <w:spacing w:after="240" w:line="240" w:lineRule="atLeast"/>
      <w:jc w:val="center"/>
      <w:outlineLvl w:val="0"/>
    </w:pPr>
    <w:rPr>
      <w:rFonts w:asciiTheme="minorHAnsi" w:eastAsiaTheme="minorHAnsi" w:hAnsiTheme="minorHAnsi" w:cstheme="minorBidi"/>
      <w:b/>
      <w:spacing w:val="4"/>
      <w:sz w:val="19"/>
      <w:lang w:val="ru-RU"/>
    </w:rPr>
  </w:style>
  <w:style w:type="character" w:customStyle="1" w:styleId="93">
    <w:name w:val="Основной текст (9)_"/>
    <w:link w:val="94"/>
    <w:locked/>
    <w:rsid w:val="00F24235"/>
    <w:rPr>
      <w:rFonts w:ascii="Arial" w:hAnsi="Arial" w:cs="Arial"/>
      <w:b/>
      <w:spacing w:val="2"/>
      <w:sz w:val="12"/>
      <w:shd w:val="clear" w:color="auto" w:fill="FFFFFF"/>
    </w:rPr>
  </w:style>
  <w:style w:type="paragraph" w:customStyle="1" w:styleId="94">
    <w:name w:val="Основной текст (9)"/>
    <w:basedOn w:val="a1"/>
    <w:link w:val="93"/>
    <w:rsid w:val="00F24235"/>
    <w:pPr>
      <w:shd w:val="clear" w:color="auto" w:fill="FFFFFF"/>
      <w:spacing w:after="0" w:line="240" w:lineRule="atLeast"/>
    </w:pPr>
    <w:rPr>
      <w:rFonts w:ascii="Arial" w:eastAsiaTheme="minorHAnsi" w:hAnsi="Arial" w:cs="Arial"/>
      <w:b/>
      <w:spacing w:val="2"/>
      <w:sz w:val="12"/>
      <w:lang w:val="ru-RU"/>
    </w:rPr>
  </w:style>
  <w:style w:type="character" w:customStyle="1" w:styleId="120">
    <w:name w:val="Заголовок №1 (2)_"/>
    <w:link w:val="121"/>
    <w:locked/>
    <w:rsid w:val="00F24235"/>
    <w:rPr>
      <w:b/>
      <w:spacing w:val="2"/>
      <w:shd w:val="clear" w:color="auto" w:fill="FFFFFF"/>
    </w:rPr>
  </w:style>
  <w:style w:type="paragraph" w:customStyle="1" w:styleId="121">
    <w:name w:val="Заголовок №1 (2)"/>
    <w:basedOn w:val="a1"/>
    <w:link w:val="120"/>
    <w:rsid w:val="00F24235"/>
    <w:pPr>
      <w:shd w:val="clear" w:color="auto" w:fill="FFFFFF"/>
      <w:spacing w:before="240" w:after="180" w:line="240" w:lineRule="atLeast"/>
      <w:jc w:val="center"/>
      <w:outlineLvl w:val="0"/>
    </w:pPr>
    <w:rPr>
      <w:rFonts w:asciiTheme="minorHAnsi" w:eastAsiaTheme="minorHAnsi" w:hAnsiTheme="minorHAnsi" w:cstheme="minorBidi"/>
      <w:b/>
      <w:spacing w:val="2"/>
      <w:lang w:val="ru-RU"/>
    </w:rPr>
  </w:style>
  <w:style w:type="character" w:customStyle="1" w:styleId="100">
    <w:name w:val="Основной текст (10)_"/>
    <w:link w:val="101"/>
    <w:locked/>
    <w:rsid w:val="00F24235"/>
    <w:rPr>
      <w:rFonts w:ascii="MS Mincho" w:eastAsia="MS Mincho" w:hAnsi="MS Mincho"/>
      <w:sz w:val="9"/>
      <w:shd w:val="clear" w:color="auto" w:fill="FFFFFF"/>
    </w:rPr>
  </w:style>
  <w:style w:type="paragraph" w:customStyle="1" w:styleId="101">
    <w:name w:val="Основной текст (10)"/>
    <w:basedOn w:val="a1"/>
    <w:link w:val="100"/>
    <w:rsid w:val="00F24235"/>
    <w:pPr>
      <w:shd w:val="clear" w:color="auto" w:fill="FFFFFF"/>
      <w:spacing w:before="60" w:after="0" w:line="240" w:lineRule="atLeast"/>
    </w:pPr>
    <w:rPr>
      <w:rFonts w:ascii="MS Mincho" w:eastAsia="MS Mincho" w:hAnsi="MS Mincho" w:cstheme="minorBidi"/>
      <w:sz w:val="9"/>
      <w:lang w:val="ru-RU"/>
    </w:rPr>
  </w:style>
  <w:style w:type="character" w:customStyle="1" w:styleId="110">
    <w:name w:val="Основной текст (11)_"/>
    <w:link w:val="111"/>
    <w:locked/>
    <w:rsid w:val="00F24235"/>
    <w:rPr>
      <w:rFonts w:ascii="Tahoma" w:hAnsi="Tahoma" w:cs="Tahoma"/>
      <w:spacing w:val="-13"/>
      <w:sz w:val="17"/>
      <w:shd w:val="clear" w:color="auto" w:fill="FFFFFF"/>
    </w:rPr>
  </w:style>
  <w:style w:type="paragraph" w:customStyle="1" w:styleId="111">
    <w:name w:val="Основной текст (11)"/>
    <w:basedOn w:val="a1"/>
    <w:link w:val="110"/>
    <w:rsid w:val="00F24235"/>
    <w:pPr>
      <w:shd w:val="clear" w:color="auto" w:fill="FFFFFF"/>
      <w:spacing w:before="180" w:after="0" w:line="205" w:lineRule="exact"/>
      <w:jc w:val="both"/>
    </w:pPr>
    <w:rPr>
      <w:rFonts w:ascii="Tahoma" w:eastAsiaTheme="minorHAnsi" w:hAnsi="Tahoma" w:cs="Tahoma"/>
      <w:spacing w:val="-13"/>
      <w:sz w:val="17"/>
      <w:lang w:val="ru-RU"/>
    </w:rPr>
  </w:style>
  <w:style w:type="character" w:customStyle="1" w:styleId="47">
    <w:name w:val="Колонтитул (4)_"/>
    <w:link w:val="48"/>
    <w:locked/>
    <w:rsid w:val="00F24235"/>
    <w:rPr>
      <w:spacing w:val="9"/>
      <w:sz w:val="16"/>
      <w:shd w:val="clear" w:color="auto" w:fill="FFFFFF"/>
    </w:rPr>
  </w:style>
  <w:style w:type="paragraph" w:customStyle="1" w:styleId="48">
    <w:name w:val="Колонтитул (4)"/>
    <w:basedOn w:val="a1"/>
    <w:link w:val="47"/>
    <w:rsid w:val="00F24235"/>
    <w:pPr>
      <w:shd w:val="clear" w:color="auto" w:fill="FFFFFF"/>
      <w:spacing w:after="0" w:line="240" w:lineRule="atLeast"/>
    </w:pPr>
    <w:rPr>
      <w:rFonts w:asciiTheme="minorHAnsi" w:eastAsiaTheme="minorHAnsi" w:hAnsiTheme="minorHAnsi" w:cstheme="minorBidi"/>
      <w:spacing w:val="9"/>
      <w:sz w:val="16"/>
      <w:lang w:val="ru-RU"/>
    </w:rPr>
  </w:style>
  <w:style w:type="character" w:customStyle="1" w:styleId="122">
    <w:name w:val="Основной текст (12)_"/>
    <w:link w:val="123"/>
    <w:locked/>
    <w:rsid w:val="00F24235"/>
    <w:rPr>
      <w:spacing w:val="4"/>
      <w:sz w:val="19"/>
      <w:shd w:val="clear" w:color="auto" w:fill="FFFFFF"/>
    </w:rPr>
  </w:style>
  <w:style w:type="paragraph" w:customStyle="1" w:styleId="123">
    <w:name w:val="Основной текст (12)"/>
    <w:basedOn w:val="a1"/>
    <w:link w:val="122"/>
    <w:rsid w:val="00F24235"/>
    <w:pPr>
      <w:shd w:val="clear" w:color="auto" w:fill="FFFFFF"/>
      <w:spacing w:after="540" w:line="245" w:lineRule="exact"/>
      <w:jc w:val="center"/>
    </w:pPr>
    <w:rPr>
      <w:rFonts w:asciiTheme="minorHAnsi" w:eastAsiaTheme="minorHAnsi" w:hAnsiTheme="minorHAnsi" w:cstheme="minorBidi"/>
      <w:spacing w:val="4"/>
      <w:sz w:val="19"/>
      <w:lang w:val="ru-RU"/>
    </w:rPr>
  </w:style>
  <w:style w:type="character" w:customStyle="1" w:styleId="Exact">
    <w:name w:val="Подпись к картинке Exact"/>
    <w:link w:val="affff0"/>
    <w:locked/>
    <w:rsid w:val="00F24235"/>
    <w:rPr>
      <w:rFonts w:ascii="Bookman Old Style" w:hAnsi="Bookman Old Style"/>
      <w:b/>
      <w:bCs/>
      <w:sz w:val="18"/>
      <w:szCs w:val="18"/>
      <w:shd w:val="clear" w:color="auto" w:fill="FFFFFF"/>
    </w:rPr>
  </w:style>
  <w:style w:type="paragraph" w:customStyle="1" w:styleId="affff0">
    <w:name w:val="Подпись к картинке"/>
    <w:basedOn w:val="a1"/>
    <w:link w:val="Exact"/>
    <w:rsid w:val="00F24235"/>
    <w:pPr>
      <w:shd w:val="clear" w:color="auto" w:fill="FFFFFF"/>
      <w:spacing w:after="0" w:line="240" w:lineRule="atLeast"/>
    </w:pPr>
    <w:rPr>
      <w:rFonts w:ascii="Bookman Old Style" w:eastAsiaTheme="minorHAnsi" w:hAnsi="Bookman Old Style" w:cstheme="minorBidi"/>
      <w:b/>
      <w:bCs/>
      <w:sz w:val="18"/>
      <w:szCs w:val="18"/>
      <w:lang w:val="ru-RU"/>
    </w:rPr>
  </w:style>
  <w:style w:type="paragraph" w:customStyle="1" w:styleId="p3">
    <w:name w:val="p3"/>
    <w:basedOn w:val="a1"/>
    <w:uiPriority w:val="99"/>
    <w:rsid w:val="00F24235"/>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p1">
    <w:name w:val="p1"/>
    <w:basedOn w:val="a1"/>
    <w:uiPriority w:val="99"/>
    <w:rsid w:val="00F24235"/>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affff1">
    <w:name w:val="Петит"/>
    <w:basedOn w:val="a1"/>
    <w:uiPriority w:val="99"/>
    <w:rsid w:val="00F24235"/>
    <w:pPr>
      <w:tabs>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 w:val="left" w:pos="6236"/>
        <w:tab w:val="left" w:pos="6520"/>
      </w:tabs>
      <w:autoSpaceDE w:val="0"/>
      <w:autoSpaceDN w:val="0"/>
      <w:adjustRightInd w:val="0"/>
      <w:spacing w:after="0" w:line="304" w:lineRule="auto"/>
      <w:ind w:firstLine="340"/>
      <w:jc w:val="both"/>
    </w:pPr>
    <w:rPr>
      <w:rFonts w:ascii="SchoolBookC" w:hAnsi="SchoolBookC" w:cs="SchoolBookC"/>
      <w:color w:val="000000"/>
      <w:sz w:val="19"/>
      <w:szCs w:val="19"/>
      <w:lang w:val="ru-RU" w:eastAsia="ru-RU"/>
    </w:rPr>
  </w:style>
  <w:style w:type="paragraph" w:customStyle="1" w:styleId="affff2">
    <w:name w:val="подзаголовок"/>
    <w:basedOn w:val="a1"/>
    <w:uiPriority w:val="99"/>
    <w:qFormat/>
    <w:rsid w:val="00F24235"/>
    <w:pPr>
      <w:widowControl/>
      <w:autoSpaceDE w:val="0"/>
      <w:autoSpaceDN w:val="0"/>
      <w:adjustRightInd w:val="0"/>
      <w:spacing w:before="227" w:after="113" w:line="288" w:lineRule="auto"/>
      <w:ind w:firstLine="340"/>
      <w:jc w:val="center"/>
    </w:pPr>
    <w:rPr>
      <w:rFonts w:ascii="Newton-Bold" w:eastAsia="Times New Roman" w:hAnsi="Newton-Bold" w:cs="Newton-Bold"/>
      <w:b/>
      <w:bCs/>
      <w:color w:val="000000"/>
      <w:sz w:val="28"/>
      <w:szCs w:val="28"/>
      <w:lang w:val="en-GB"/>
    </w:rPr>
  </w:style>
  <w:style w:type="paragraph" w:customStyle="1" w:styleId="affff3">
    <w:name w:val="[Основной абзац]"/>
    <w:basedOn w:val="a1"/>
    <w:uiPriority w:val="99"/>
    <w:qFormat/>
    <w:rsid w:val="00F24235"/>
    <w:pPr>
      <w:widowControl/>
      <w:autoSpaceDE w:val="0"/>
      <w:autoSpaceDN w:val="0"/>
      <w:adjustRightInd w:val="0"/>
      <w:spacing w:after="0" w:line="288" w:lineRule="auto"/>
      <w:ind w:firstLine="340"/>
      <w:jc w:val="both"/>
    </w:pPr>
    <w:rPr>
      <w:rFonts w:ascii="Newton-Regular" w:eastAsia="Times New Roman" w:hAnsi="Newton-Regular" w:cs="Newton-Regular"/>
      <w:color w:val="000000"/>
      <w:sz w:val="28"/>
      <w:szCs w:val="28"/>
      <w:lang w:val="en-GB"/>
    </w:rPr>
  </w:style>
  <w:style w:type="paragraph" w:customStyle="1" w:styleId="3f1">
    <w:name w:val="Абзац списка3"/>
    <w:basedOn w:val="a1"/>
    <w:uiPriority w:val="99"/>
    <w:rsid w:val="00F24235"/>
    <w:pPr>
      <w:widowControl/>
      <w:ind w:left="720"/>
      <w:contextualSpacing/>
    </w:pPr>
    <w:rPr>
      <w:lang w:val="ru-RU"/>
    </w:rPr>
  </w:style>
  <w:style w:type="paragraph" w:customStyle="1" w:styleId="1f6">
    <w:name w:val="Заголовок оглавления1"/>
    <w:basedOn w:val="1"/>
    <w:next w:val="a1"/>
    <w:uiPriority w:val="99"/>
    <w:qFormat/>
    <w:rsid w:val="00F24235"/>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12">
    <w:name w:val="Абзац списка11"/>
    <w:basedOn w:val="a1"/>
    <w:uiPriority w:val="99"/>
    <w:rsid w:val="00F24235"/>
    <w:pPr>
      <w:widowControl/>
      <w:ind w:left="720"/>
      <w:contextualSpacing/>
    </w:pPr>
    <w:rPr>
      <w:rFonts w:eastAsia="Times New Roman"/>
      <w:szCs w:val="20"/>
      <w:lang w:val="ru-RU"/>
    </w:rPr>
  </w:style>
  <w:style w:type="paragraph" w:customStyle="1" w:styleId="113">
    <w:name w:val="Заголовок оглавления11"/>
    <w:basedOn w:val="1"/>
    <w:next w:val="a1"/>
    <w:uiPriority w:val="99"/>
    <w:semiHidden/>
    <w:rsid w:val="00F24235"/>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f7">
    <w:name w:val="1"/>
    <w:basedOn w:val="a1"/>
    <w:next w:val="a1"/>
    <w:uiPriority w:val="99"/>
    <w:qFormat/>
    <w:rsid w:val="00F24235"/>
    <w:pPr>
      <w:widowControl/>
      <w:spacing w:before="240" w:after="60" w:line="360" w:lineRule="auto"/>
      <w:jc w:val="center"/>
      <w:outlineLvl w:val="0"/>
    </w:pPr>
    <w:rPr>
      <w:rFonts w:ascii="Times New Roman" w:eastAsia="Times New Roman" w:hAnsi="Times New Roman"/>
      <w:b/>
      <w:bCs/>
      <w:kern w:val="28"/>
      <w:sz w:val="28"/>
      <w:szCs w:val="32"/>
      <w:lang w:val="ru-RU"/>
    </w:rPr>
  </w:style>
  <w:style w:type="character" w:customStyle="1" w:styleId="20pt">
    <w:name w:val="Основной текст (2) + Интервал 0 pt"/>
    <w:rsid w:val="00F24235"/>
    <w:rPr>
      <w:rFonts w:ascii="Times New Roman" w:hAnsi="Times New Roman" w:cs="Times New Roman" w:hint="default"/>
      <w:i/>
      <w:iCs w:val="0"/>
      <w:color w:val="000000"/>
      <w:spacing w:val="0"/>
      <w:w w:val="100"/>
      <w:position w:val="0"/>
      <w:sz w:val="17"/>
      <w:shd w:val="clear" w:color="auto" w:fill="FFFFFF"/>
      <w:lang w:val="ru-RU"/>
    </w:rPr>
  </w:style>
  <w:style w:type="character" w:customStyle="1" w:styleId="2f0">
    <w:name w:val="Основной текст (2) + Не курсив"/>
    <w:aliases w:val="Интервал 0 pt"/>
    <w:rsid w:val="00F24235"/>
    <w:rPr>
      <w:rFonts w:ascii="Tahoma" w:hAnsi="Tahoma" w:cs="Tahoma" w:hint="default"/>
      <w:b/>
      <w:bCs w:val="0"/>
      <w:i/>
      <w:iCs w:val="0"/>
      <w:color w:val="000000"/>
      <w:spacing w:val="0"/>
      <w:w w:val="100"/>
      <w:position w:val="0"/>
      <w:sz w:val="20"/>
      <w:shd w:val="clear" w:color="auto" w:fill="FFFFFF"/>
    </w:rPr>
  </w:style>
  <w:style w:type="character" w:customStyle="1" w:styleId="20pt0">
    <w:name w:val="Колонтитул (2) + Интервал 0 pt"/>
    <w:rsid w:val="00F24235"/>
    <w:rPr>
      <w:rFonts w:ascii="Times New Roman" w:hAnsi="Times New Roman" w:cs="Times New Roman" w:hint="default"/>
      <w:b/>
      <w:bCs w:val="0"/>
      <w:color w:val="000000"/>
      <w:spacing w:val="4"/>
      <w:w w:val="100"/>
      <w:position w:val="0"/>
      <w:sz w:val="15"/>
      <w:shd w:val="clear" w:color="auto" w:fill="FFFFFF"/>
      <w:lang w:val="ru-RU"/>
    </w:rPr>
  </w:style>
  <w:style w:type="character" w:customStyle="1" w:styleId="114">
    <w:name w:val="Основной текст (11) + Малые прописные"/>
    <w:rsid w:val="00F24235"/>
    <w:rPr>
      <w:rFonts w:ascii="Tahoma" w:hAnsi="Tahoma" w:cs="Tahoma" w:hint="default"/>
      <w:smallCaps/>
      <w:color w:val="000000"/>
      <w:spacing w:val="-13"/>
      <w:w w:val="100"/>
      <w:position w:val="0"/>
      <w:sz w:val="17"/>
      <w:shd w:val="clear" w:color="auto" w:fill="FFFFFF"/>
      <w:lang w:val="ru-RU"/>
    </w:rPr>
  </w:style>
  <w:style w:type="character" w:customStyle="1" w:styleId="95">
    <w:name w:val="Основной текст + 9"/>
    <w:aliases w:val="5 pt,Полужирный,Интервал 0 pt12"/>
    <w:rsid w:val="00F24235"/>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affff4">
    <w:name w:val="Основной текст + Курсив"/>
    <w:aliases w:val="Интервал 0 pt11"/>
    <w:qFormat/>
    <w:rsid w:val="00F24235"/>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5Georgia">
    <w:name w:val="Основной текст (5) + Georgia"/>
    <w:aliases w:val="7,5 pt6,Интервал 0 pt10"/>
    <w:rsid w:val="00F24235"/>
    <w:rPr>
      <w:rFonts w:ascii="Georgia" w:hAnsi="Georgia" w:cs="Georgia" w:hint="default"/>
      <w:color w:val="000000"/>
      <w:spacing w:val="0"/>
      <w:w w:val="100"/>
      <w:position w:val="0"/>
      <w:sz w:val="15"/>
      <w:szCs w:val="15"/>
      <w:shd w:val="clear" w:color="auto" w:fill="FFFFFF"/>
      <w:lang w:bidi="ar-SA"/>
    </w:rPr>
  </w:style>
  <w:style w:type="character" w:customStyle="1" w:styleId="5TimesNewRoman">
    <w:name w:val="Основной текст (5) + Times New Roman"/>
    <w:aliases w:val="8 pt,Интервал 0 pt9"/>
    <w:rsid w:val="00F24235"/>
    <w:rPr>
      <w:rFonts w:ascii="Times New Roman" w:hAnsi="Times New Roman" w:cs="Times New Roman" w:hint="default"/>
      <w:color w:val="000000"/>
      <w:spacing w:val="0"/>
      <w:w w:val="100"/>
      <w:position w:val="0"/>
      <w:sz w:val="16"/>
      <w:szCs w:val="16"/>
      <w:shd w:val="clear" w:color="auto" w:fill="FFFFFF"/>
      <w:lang w:bidi="ar-SA"/>
    </w:rPr>
  </w:style>
  <w:style w:type="character" w:customStyle="1" w:styleId="68">
    <w:name w:val="Основной текст (6) + 8"/>
    <w:aliases w:val="5 pt5,Интервал 0 pt8"/>
    <w:rsid w:val="00F24235"/>
    <w:rPr>
      <w:rFonts w:ascii="Times New Roman" w:hAnsi="Times New Roman" w:cs="Times New Roman" w:hint="default"/>
      <w:color w:val="000000"/>
      <w:spacing w:val="3"/>
      <w:w w:val="100"/>
      <w:position w:val="0"/>
      <w:sz w:val="17"/>
      <w:szCs w:val="17"/>
      <w:shd w:val="clear" w:color="auto" w:fill="FFFFFF"/>
      <w:lang w:val="ru-RU" w:bidi="ar-SA"/>
    </w:rPr>
  </w:style>
  <w:style w:type="character" w:customStyle="1" w:styleId="681">
    <w:name w:val="Основной текст (6) + 81"/>
    <w:aliases w:val="5 pt4,Курсив,Интервал 0 pt7"/>
    <w:rsid w:val="00F24235"/>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49">
    <w:name w:val="Основной текст (4) + Курсив"/>
    <w:aliases w:val="Интервал 0 pt6"/>
    <w:rsid w:val="00F24235"/>
    <w:rPr>
      <w:rFonts w:ascii="Times New Roman" w:hAnsi="Times New Roman" w:cs="Times New Roman" w:hint="default"/>
      <w:i/>
      <w:iCs/>
      <w:color w:val="000000"/>
      <w:spacing w:val="0"/>
      <w:w w:val="100"/>
      <w:position w:val="0"/>
      <w:sz w:val="8"/>
      <w:szCs w:val="8"/>
      <w:shd w:val="clear" w:color="auto" w:fill="FFFFFF"/>
      <w:lang w:bidi="ar-SA"/>
    </w:rPr>
  </w:style>
  <w:style w:type="character" w:customStyle="1" w:styleId="3Tahoma">
    <w:name w:val="Заголовок №3 + Tahoma"/>
    <w:aliases w:val="10 pt,Курсив2,Интервал 0 pt5"/>
    <w:rsid w:val="00F24235"/>
    <w:rPr>
      <w:rFonts w:ascii="Tahoma" w:hAnsi="Tahoma" w:cs="Tahoma" w:hint="default"/>
      <w:b/>
      <w:bCs/>
      <w:i/>
      <w:iCs/>
      <w:color w:val="000000"/>
      <w:spacing w:val="0"/>
      <w:w w:val="100"/>
      <w:position w:val="0"/>
      <w:sz w:val="20"/>
      <w:szCs w:val="20"/>
      <w:shd w:val="clear" w:color="auto" w:fill="FFFFFF"/>
      <w:lang w:bidi="ar-SA"/>
    </w:rPr>
  </w:style>
  <w:style w:type="character" w:customStyle="1" w:styleId="79">
    <w:name w:val="Основной текст (7) + 9"/>
    <w:aliases w:val="5 pt3,Интервал 0 pt4"/>
    <w:rsid w:val="00F24235"/>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290">
    <w:name w:val="Основной текст (2) + 9"/>
    <w:aliases w:val="5 pt2,Полужирный1,Не курсив,Интервал 0 pt3"/>
    <w:rsid w:val="00F24235"/>
    <w:rPr>
      <w:rFonts w:ascii="Times New Roman" w:hAnsi="Times New Roman" w:cs="Times New Roman" w:hint="default"/>
      <w:b/>
      <w:bCs/>
      <w:i/>
      <w:iCs/>
      <w:color w:val="000000"/>
      <w:spacing w:val="4"/>
      <w:w w:val="100"/>
      <w:position w:val="0"/>
      <w:sz w:val="19"/>
      <w:szCs w:val="19"/>
      <w:shd w:val="clear" w:color="auto" w:fill="FFFFFF"/>
      <w:lang w:val="ru-RU" w:bidi="ar-SA"/>
    </w:rPr>
  </w:style>
  <w:style w:type="character" w:customStyle="1" w:styleId="910">
    <w:name w:val="Основной текст + 91"/>
    <w:aliases w:val="5 pt1,Интервал 0 pt2"/>
    <w:rsid w:val="00F24235"/>
    <w:rPr>
      <w:rFonts w:ascii="Times New Roman" w:hAnsi="Times New Roman" w:cs="Times New Roman" w:hint="default"/>
      <w:color w:val="000000"/>
      <w:spacing w:val="4"/>
      <w:w w:val="100"/>
      <w:position w:val="0"/>
      <w:sz w:val="19"/>
      <w:szCs w:val="19"/>
      <w:shd w:val="clear" w:color="auto" w:fill="FFFFFF"/>
      <w:lang w:val="ru-RU" w:bidi="ar-SA"/>
    </w:rPr>
  </w:style>
  <w:style w:type="character" w:customStyle="1" w:styleId="2Tahoma">
    <w:name w:val="Заголовок №2 + Tahoma"/>
    <w:aliases w:val="10 pt1,Курсив1,Интервал 0 pt1"/>
    <w:rsid w:val="00F24235"/>
    <w:rPr>
      <w:rFonts w:ascii="Tahoma" w:hAnsi="Tahoma" w:cs="Tahoma" w:hint="default"/>
      <w:b/>
      <w:bCs/>
      <w:i/>
      <w:iCs/>
      <w:color w:val="000000"/>
      <w:spacing w:val="0"/>
      <w:w w:val="100"/>
      <w:position w:val="0"/>
      <w:sz w:val="20"/>
      <w:szCs w:val="20"/>
      <w:shd w:val="clear" w:color="auto" w:fill="FFFFFF"/>
      <w:lang w:bidi="ar-SA"/>
    </w:rPr>
  </w:style>
  <w:style w:type="character" w:customStyle="1" w:styleId="3Exact">
    <w:name w:val="Основной текст (3) Exact"/>
    <w:rsid w:val="00F24235"/>
    <w:rPr>
      <w:rFonts w:ascii="Bookman Old Style" w:hAnsi="Bookman Old Style" w:cs="Bookman Old Style" w:hint="default"/>
      <w:b/>
      <w:bCs/>
      <w:strike w:val="0"/>
      <w:dstrike w:val="0"/>
      <w:spacing w:val="-10"/>
      <w:sz w:val="20"/>
      <w:szCs w:val="20"/>
      <w:u w:val="none"/>
      <w:effect w:val="none"/>
    </w:rPr>
  </w:style>
  <w:style w:type="character" w:customStyle="1" w:styleId="apple-converted-space">
    <w:name w:val="apple-converted-space"/>
    <w:rsid w:val="00F24235"/>
    <w:rPr>
      <w:rFonts w:ascii="Times New Roman" w:hAnsi="Times New Roman" w:cs="Times New Roman" w:hint="default"/>
    </w:rPr>
  </w:style>
  <w:style w:type="character" w:customStyle="1" w:styleId="myBoldChars">
    <w:name w:val="myBoldChars"/>
    <w:qFormat/>
    <w:rsid w:val="00F24235"/>
    <w:rPr>
      <w:color w:val="FF0000"/>
    </w:rPr>
  </w:style>
  <w:style w:type="character" w:customStyle="1" w:styleId="ListParagraphChar1">
    <w:name w:val="List Paragraph Char1"/>
    <w:locked/>
    <w:rsid w:val="00F24235"/>
    <w:rPr>
      <w:sz w:val="22"/>
      <w:lang w:eastAsia="en-US"/>
    </w:rPr>
  </w:style>
  <w:style w:type="character" w:customStyle="1" w:styleId="Zag11">
    <w:name w:val="Zag_11"/>
    <w:qFormat/>
    <w:rsid w:val="00F24235"/>
  </w:style>
  <w:style w:type="character" w:customStyle="1" w:styleId="1f8">
    <w:name w:val="Заголовок Знак1"/>
    <w:uiPriority w:val="10"/>
    <w:qFormat/>
    <w:rsid w:val="00F24235"/>
    <w:rPr>
      <w:rFonts w:ascii="Calibri Light" w:eastAsia="Times New Roman" w:hAnsi="Calibri Light" w:cs="Times New Roman" w:hint="default"/>
      <w:spacing w:val="-10"/>
      <w:kern w:val="28"/>
      <w:sz w:val="56"/>
      <w:szCs w:val="56"/>
    </w:rPr>
  </w:style>
  <w:style w:type="character" w:styleId="affff5">
    <w:name w:val="Strong"/>
    <w:uiPriority w:val="22"/>
    <w:qFormat/>
    <w:rsid w:val="00F24235"/>
    <w:rPr>
      <w:b/>
      <w:bCs/>
    </w:rPr>
  </w:style>
  <w:style w:type="character" w:customStyle="1" w:styleId="fontstyle21">
    <w:name w:val="fontstyle21"/>
    <w:rsid w:val="00F24235"/>
    <w:rPr>
      <w:rFonts w:ascii="HiddenHorzOCR-Identity-H" w:hAnsi="HiddenHorzOCR-Identity-H" w:hint="default"/>
      <w:b w:val="0"/>
      <w:bCs w:val="0"/>
      <w:i w:val="0"/>
      <w:iCs w:val="0"/>
      <w:color w:val="000000"/>
      <w:sz w:val="22"/>
      <w:szCs w:val="22"/>
    </w:rPr>
  </w:style>
  <w:style w:type="character" w:customStyle="1" w:styleId="afffc">
    <w:name w:val="Без интервала Знак"/>
    <w:link w:val="afffb"/>
    <w:uiPriority w:val="1"/>
    <w:locked/>
    <w:rsid w:val="00F24235"/>
    <w:rPr>
      <w:rFonts w:ascii="Times New Roman" w:eastAsia="Times New Roman" w:hAnsi="Times New Roman" w:cs="Times New Roman"/>
      <w:sz w:val="24"/>
      <w:szCs w:val="24"/>
      <w:lang w:eastAsia="ru-RU"/>
    </w:rPr>
  </w:style>
  <w:style w:type="paragraph" w:customStyle="1" w:styleId="affff6">
    <w:name w:val="Текст в заданном формате"/>
    <w:basedOn w:val="a1"/>
    <w:uiPriority w:val="99"/>
    <w:qFormat/>
    <w:rsid w:val="00F24235"/>
    <w:pPr>
      <w:suppressAutoHyphens/>
      <w:spacing w:after="0" w:line="360" w:lineRule="auto"/>
      <w:ind w:firstLine="709"/>
      <w:jc w:val="both"/>
    </w:pPr>
    <w:rPr>
      <w:rFonts w:ascii="Times New Roman" w:eastAsia="NSimSun" w:hAnsi="Times New Roman" w:cs="Liberation Mono"/>
      <w:sz w:val="24"/>
      <w:szCs w:val="20"/>
      <w:lang w:val="ru-RU" w:eastAsia="zh-CN" w:bidi="hi-IN"/>
    </w:rPr>
  </w:style>
  <w:style w:type="table" w:customStyle="1" w:styleId="1f9">
    <w:name w:val="Сетка таблицы1"/>
    <w:basedOn w:val="a3"/>
    <w:next w:val="aff0"/>
    <w:uiPriority w:val="59"/>
    <w:rsid w:val="00F24235"/>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fa">
    <w:name w:val="Нет списка1"/>
    <w:next w:val="a4"/>
    <w:uiPriority w:val="99"/>
    <w:semiHidden/>
    <w:unhideWhenUsed/>
    <w:rsid w:val="00F24235"/>
  </w:style>
  <w:style w:type="numbering" w:customStyle="1" w:styleId="115">
    <w:name w:val="Нет списка11"/>
    <w:next w:val="a4"/>
    <w:uiPriority w:val="99"/>
    <w:semiHidden/>
    <w:unhideWhenUsed/>
    <w:rsid w:val="00F24235"/>
  </w:style>
  <w:style w:type="character" w:customStyle="1" w:styleId="file">
    <w:name w:val="file"/>
    <w:rsid w:val="00F24235"/>
  </w:style>
  <w:style w:type="paragraph" w:customStyle="1" w:styleId="c37">
    <w:name w:val="c37"/>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0">
    <w:name w:val="c0"/>
    <w:uiPriority w:val="99"/>
    <w:rsid w:val="00F24235"/>
  </w:style>
  <w:style w:type="paragraph" w:customStyle="1" w:styleId="c61">
    <w:name w:val="c61"/>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2">
    <w:name w:val="c32"/>
    <w:rsid w:val="00F24235"/>
  </w:style>
  <w:style w:type="paragraph" w:customStyle="1" w:styleId="c2">
    <w:name w:val="c2"/>
    <w:basedOn w:val="a1"/>
    <w:uiPriority w:val="99"/>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4">
    <w:name w:val="c14"/>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1">
    <w:name w:val="c31"/>
    <w:rsid w:val="00F24235"/>
  </w:style>
  <w:style w:type="paragraph" w:customStyle="1" w:styleId="c41">
    <w:name w:val="c41"/>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74">
    <w:name w:val="c74"/>
    <w:rsid w:val="00F24235"/>
  </w:style>
  <w:style w:type="paragraph" w:customStyle="1" w:styleId="c47">
    <w:name w:val="c47"/>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6">
    <w:name w:val="c66"/>
    <w:rsid w:val="00F24235"/>
  </w:style>
  <w:style w:type="paragraph" w:customStyle="1" w:styleId="c3">
    <w:name w:val="c3"/>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8">
    <w:name w:val="c38"/>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
    <w:name w:val="c6"/>
    <w:rsid w:val="00F24235"/>
  </w:style>
  <w:style w:type="character" w:customStyle="1" w:styleId="c7">
    <w:name w:val="c7"/>
    <w:uiPriority w:val="99"/>
    <w:rsid w:val="00F24235"/>
  </w:style>
  <w:style w:type="paragraph" w:customStyle="1" w:styleId="c42">
    <w:name w:val="c42"/>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9">
    <w:name w:val="c19"/>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5">
    <w:name w:val="c35"/>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7">
    <w:name w:val="c27"/>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0">
    <w:name w:val="c30"/>
    <w:rsid w:val="00F24235"/>
  </w:style>
  <w:style w:type="paragraph" w:customStyle="1" w:styleId="c17">
    <w:name w:val="c17"/>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79">
    <w:name w:val="c79"/>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50">
    <w:name w:val="c50"/>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45">
    <w:name w:val="c45"/>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1">
    <w:name w:val="c21"/>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52">
    <w:name w:val="c52"/>
    <w:rsid w:val="00F24235"/>
  </w:style>
  <w:style w:type="character" w:customStyle="1" w:styleId="c81">
    <w:name w:val="c81"/>
    <w:rsid w:val="00F24235"/>
  </w:style>
  <w:style w:type="paragraph" w:customStyle="1" w:styleId="c11">
    <w:name w:val="c11"/>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table" w:customStyle="1" w:styleId="2f1">
    <w:name w:val="Сетка таблицы2"/>
    <w:basedOn w:val="a3"/>
    <w:next w:val="aff0"/>
    <w:uiPriority w:val="39"/>
    <w:rsid w:val="00F24235"/>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f2">
    <w:name w:val="Нет списка2"/>
    <w:next w:val="a4"/>
    <w:uiPriority w:val="99"/>
    <w:semiHidden/>
    <w:unhideWhenUsed/>
    <w:rsid w:val="00F24235"/>
  </w:style>
  <w:style w:type="character" w:customStyle="1" w:styleId="Absatz-Standardschriftart">
    <w:name w:val="Absatz-Standardschriftart"/>
    <w:rsid w:val="00F24235"/>
  </w:style>
  <w:style w:type="character" w:customStyle="1" w:styleId="2f3">
    <w:name w:val="Основной шрифт абзаца2"/>
    <w:rsid w:val="00F24235"/>
  </w:style>
  <w:style w:type="character" w:customStyle="1" w:styleId="st1">
    <w:name w:val="st1"/>
    <w:rsid w:val="00F24235"/>
  </w:style>
  <w:style w:type="character" w:customStyle="1" w:styleId="Alaviitemerkit">
    <w:name w:val="Alaviitemerkit"/>
    <w:rsid w:val="00F24235"/>
    <w:rPr>
      <w:vertAlign w:val="superscript"/>
    </w:rPr>
  </w:style>
  <w:style w:type="character" w:customStyle="1" w:styleId="WW-Absatz-Standardschriftart">
    <w:name w:val="WW-Absatz-Standardschriftart"/>
    <w:rsid w:val="00F24235"/>
  </w:style>
  <w:style w:type="character" w:customStyle="1" w:styleId="WW-Absatz-Standardschriftart1">
    <w:name w:val="WW-Absatz-Standardschriftart1"/>
    <w:rsid w:val="00F24235"/>
  </w:style>
  <w:style w:type="character" w:customStyle="1" w:styleId="WW-Absatz-Standardschriftart11">
    <w:name w:val="WW-Absatz-Standardschriftart11"/>
    <w:rsid w:val="00F24235"/>
  </w:style>
  <w:style w:type="character" w:customStyle="1" w:styleId="1fb">
    <w:name w:val="Основной шрифт абзаца1"/>
    <w:rsid w:val="00F24235"/>
  </w:style>
  <w:style w:type="character" w:customStyle="1" w:styleId="2f4">
    <w:name w:val="Основной текст 2 Знак"/>
    <w:uiPriority w:val="99"/>
    <w:rsid w:val="00F24235"/>
  </w:style>
  <w:style w:type="character" w:styleId="affff7">
    <w:name w:val="page number"/>
    <w:uiPriority w:val="99"/>
    <w:rsid w:val="00F24235"/>
  </w:style>
  <w:style w:type="character" w:customStyle="1" w:styleId="1fc">
    <w:name w:val="Знак примечания1"/>
    <w:rsid w:val="00F24235"/>
    <w:rPr>
      <w:sz w:val="16"/>
      <w:szCs w:val="16"/>
    </w:rPr>
  </w:style>
  <w:style w:type="character" w:customStyle="1" w:styleId="Loppuviitemerkit">
    <w:name w:val="Loppuviitemerkit"/>
    <w:rsid w:val="00F24235"/>
    <w:rPr>
      <w:vertAlign w:val="superscript"/>
    </w:rPr>
  </w:style>
  <w:style w:type="character" w:customStyle="1" w:styleId="WW-Loppuviitemerkit">
    <w:name w:val="WW-Loppuviitemerkit"/>
    <w:rsid w:val="00F24235"/>
  </w:style>
  <w:style w:type="paragraph" w:customStyle="1" w:styleId="Otsikko">
    <w:name w:val="Otsikko"/>
    <w:basedOn w:val="a1"/>
    <w:next w:val="aff6"/>
    <w:rsid w:val="00F24235"/>
    <w:pPr>
      <w:keepNext/>
      <w:widowControl/>
      <w:suppressAutoHyphens/>
      <w:spacing w:before="240" w:after="120" w:line="240" w:lineRule="auto"/>
    </w:pPr>
    <w:rPr>
      <w:rFonts w:ascii="Arial" w:eastAsia="Lucida Sans Unicode" w:hAnsi="Arial" w:cs="Tahoma"/>
      <w:sz w:val="28"/>
      <w:szCs w:val="28"/>
      <w:lang w:val="ru-RU" w:eastAsia="ar-SA"/>
    </w:rPr>
  </w:style>
  <w:style w:type="paragraph" w:styleId="affff8">
    <w:name w:val="List"/>
    <w:basedOn w:val="aff6"/>
    <w:uiPriority w:val="99"/>
    <w:rsid w:val="00F24235"/>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paragraph" w:customStyle="1" w:styleId="Kuvaotsikko">
    <w:name w:val="Kuvaotsikko"/>
    <w:basedOn w:val="a1"/>
    <w:rsid w:val="00F24235"/>
    <w:pPr>
      <w:widowControl/>
      <w:suppressLineNumbers/>
      <w:suppressAutoHyphens/>
      <w:spacing w:before="120" w:after="120" w:line="240" w:lineRule="auto"/>
    </w:pPr>
    <w:rPr>
      <w:rFonts w:ascii="Times New Roman" w:eastAsia="Times New Roman" w:hAnsi="Times New Roman" w:cs="Tahoma"/>
      <w:i/>
      <w:iCs/>
      <w:sz w:val="24"/>
      <w:szCs w:val="24"/>
      <w:lang w:val="ru-RU" w:eastAsia="ar-SA"/>
    </w:rPr>
  </w:style>
  <w:style w:type="paragraph" w:customStyle="1" w:styleId="Hakemisto">
    <w:name w:val="Hakemisto"/>
    <w:basedOn w:val="a1"/>
    <w:rsid w:val="00F24235"/>
    <w:pPr>
      <w:widowControl/>
      <w:suppressLineNumbers/>
      <w:suppressAutoHyphens/>
      <w:spacing w:after="0" w:line="240" w:lineRule="auto"/>
    </w:pPr>
    <w:rPr>
      <w:rFonts w:ascii="Times New Roman" w:eastAsia="Times New Roman" w:hAnsi="Times New Roman" w:cs="Tahoma"/>
      <w:sz w:val="24"/>
      <w:szCs w:val="24"/>
      <w:lang w:val="ru-RU" w:eastAsia="ar-SA"/>
    </w:rPr>
  </w:style>
  <w:style w:type="paragraph" w:customStyle="1" w:styleId="1fd">
    <w:name w:val="Указатель1"/>
    <w:basedOn w:val="a1"/>
    <w:rsid w:val="00F24235"/>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211">
    <w:name w:val="Основной текст 21"/>
    <w:basedOn w:val="a1"/>
    <w:rsid w:val="00F24235"/>
    <w:pPr>
      <w:widowControl/>
      <w:suppressAutoHyphens/>
      <w:spacing w:after="120" w:line="480" w:lineRule="auto"/>
    </w:pPr>
    <w:rPr>
      <w:rFonts w:ascii="Times New Roman" w:eastAsia="Times New Roman" w:hAnsi="Times New Roman"/>
      <w:sz w:val="20"/>
      <w:szCs w:val="20"/>
      <w:lang w:val="ru-RU" w:eastAsia="ar-SA"/>
    </w:rPr>
  </w:style>
  <w:style w:type="paragraph" w:customStyle="1" w:styleId="affff9">
    <w:name w:val="Содержимое таблицы"/>
    <w:basedOn w:val="a1"/>
    <w:rsid w:val="00F24235"/>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affffa">
    <w:name w:val="Заголовок таблицы"/>
    <w:basedOn w:val="affff9"/>
    <w:rsid w:val="00F24235"/>
    <w:pPr>
      <w:jc w:val="center"/>
    </w:pPr>
    <w:rPr>
      <w:b/>
      <w:bCs/>
    </w:rPr>
  </w:style>
  <w:style w:type="paragraph" w:customStyle="1" w:styleId="1fe">
    <w:name w:val="Текст примечания1"/>
    <w:basedOn w:val="a1"/>
    <w:rsid w:val="00F24235"/>
    <w:pPr>
      <w:widowControl/>
      <w:suppressAutoHyphens/>
      <w:spacing w:after="0" w:line="240" w:lineRule="auto"/>
    </w:pPr>
    <w:rPr>
      <w:rFonts w:ascii="Times New Roman" w:eastAsia="Times New Roman" w:hAnsi="Times New Roman"/>
      <w:sz w:val="20"/>
      <w:szCs w:val="20"/>
      <w:lang w:val="ru-RU" w:eastAsia="ar-SA"/>
    </w:rPr>
  </w:style>
  <w:style w:type="paragraph" w:customStyle="1" w:styleId="Taulukonsislt">
    <w:name w:val="Taulukon sisältö"/>
    <w:basedOn w:val="a1"/>
    <w:rsid w:val="00F24235"/>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Taulukonotsikko">
    <w:name w:val="Taulukon otsikko"/>
    <w:basedOn w:val="Taulukonsislt"/>
    <w:rsid w:val="00F24235"/>
    <w:pPr>
      <w:jc w:val="center"/>
    </w:pPr>
    <w:rPr>
      <w:b/>
      <w:bCs/>
    </w:rPr>
  </w:style>
  <w:style w:type="paragraph" w:customStyle="1" w:styleId="Kehyksensislt">
    <w:name w:val="Kehyksen sisältö"/>
    <w:basedOn w:val="aff6"/>
    <w:rsid w:val="00F24235"/>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character" w:customStyle="1" w:styleId="dash041e0431044b0447043d044b0439char1">
    <w:name w:val="dash041e_0431_044b_0447_043d_044b_0439__char1"/>
    <w:rsid w:val="00F24235"/>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1"/>
    <w:rsid w:val="00F24235"/>
    <w:pPr>
      <w:widowControl/>
      <w:spacing w:after="0" w:line="240" w:lineRule="auto"/>
    </w:pPr>
    <w:rPr>
      <w:rFonts w:ascii="Times New Roman" w:eastAsia="Times New Roman" w:hAnsi="Times New Roman"/>
      <w:sz w:val="24"/>
      <w:szCs w:val="24"/>
      <w:lang w:val="ru-RU" w:eastAsia="ru-RU"/>
    </w:rPr>
  </w:style>
  <w:style w:type="paragraph" w:styleId="2f5">
    <w:name w:val="Body Text 2"/>
    <w:basedOn w:val="a1"/>
    <w:link w:val="212"/>
    <w:uiPriority w:val="99"/>
    <w:rsid w:val="00F24235"/>
    <w:pPr>
      <w:widowControl/>
      <w:spacing w:after="120" w:line="480" w:lineRule="auto"/>
    </w:pPr>
    <w:rPr>
      <w:rFonts w:ascii="Times New Roman" w:eastAsia="Times New Roman" w:hAnsi="Times New Roman"/>
      <w:sz w:val="24"/>
      <w:szCs w:val="24"/>
      <w:lang w:val="x-none" w:eastAsia="x-none"/>
    </w:rPr>
  </w:style>
  <w:style w:type="character" w:customStyle="1" w:styleId="212">
    <w:name w:val="Основной текст 2 Знак1"/>
    <w:basedOn w:val="a2"/>
    <w:link w:val="2f5"/>
    <w:uiPriority w:val="99"/>
    <w:rsid w:val="00F24235"/>
    <w:rPr>
      <w:rFonts w:ascii="Times New Roman" w:eastAsia="Times New Roman" w:hAnsi="Times New Roman" w:cs="Times New Roman"/>
      <w:sz w:val="24"/>
      <w:szCs w:val="24"/>
      <w:lang w:val="x-none" w:eastAsia="x-none"/>
    </w:rPr>
  </w:style>
  <w:style w:type="paragraph" w:styleId="affffb">
    <w:name w:val="Body Text Indent"/>
    <w:basedOn w:val="a1"/>
    <w:link w:val="affffc"/>
    <w:uiPriority w:val="99"/>
    <w:rsid w:val="00F24235"/>
    <w:pPr>
      <w:widowControl/>
      <w:spacing w:after="120" w:line="240" w:lineRule="auto"/>
      <w:ind w:left="283"/>
    </w:pPr>
    <w:rPr>
      <w:rFonts w:ascii="Times New Roman" w:eastAsia="Times New Roman" w:hAnsi="Times New Roman"/>
      <w:sz w:val="24"/>
      <w:szCs w:val="24"/>
      <w:lang w:val="x-none" w:eastAsia="x-none"/>
    </w:rPr>
  </w:style>
  <w:style w:type="character" w:customStyle="1" w:styleId="affffc">
    <w:name w:val="Основной текст с отступом Знак"/>
    <w:basedOn w:val="a2"/>
    <w:link w:val="affffb"/>
    <w:uiPriority w:val="99"/>
    <w:rsid w:val="00F24235"/>
    <w:rPr>
      <w:rFonts w:ascii="Times New Roman" w:eastAsia="Times New Roman" w:hAnsi="Times New Roman" w:cs="Times New Roman"/>
      <w:sz w:val="24"/>
      <w:szCs w:val="24"/>
      <w:lang w:val="x-none" w:eastAsia="x-none"/>
    </w:rPr>
  </w:style>
  <w:style w:type="character" w:customStyle="1" w:styleId="blk">
    <w:name w:val="blk"/>
    <w:rsid w:val="00F24235"/>
  </w:style>
  <w:style w:type="character" w:customStyle="1" w:styleId="nobr">
    <w:name w:val="nobr"/>
    <w:rsid w:val="00F24235"/>
  </w:style>
  <w:style w:type="paragraph" w:styleId="2f6">
    <w:name w:val="Body Text Indent 2"/>
    <w:basedOn w:val="a1"/>
    <w:link w:val="2f7"/>
    <w:uiPriority w:val="99"/>
    <w:qFormat/>
    <w:rsid w:val="00F24235"/>
    <w:pPr>
      <w:widowControl/>
      <w:spacing w:after="120" w:line="480" w:lineRule="auto"/>
      <w:ind w:left="283"/>
    </w:pPr>
    <w:rPr>
      <w:rFonts w:ascii="Times New Roman" w:eastAsia="Times New Roman" w:hAnsi="Times New Roman"/>
      <w:sz w:val="24"/>
      <w:szCs w:val="24"/>
      <w:lang w:val="x-none" w:eastAsia="x-none"/>
    </w:rPr>
  </w:style>
  <w:style w:type="character" w:customStyle="1" w:styleId="2f7">
    <w:name w:val="Основной текст с отступом 2 Знак"/>
    <w:basedOn w:val="a2"/>
    <w:link w:val="2f6"/>
    <w:uiPriority w:val="99"/>
    <w:qFormat/>
    <w:rsid w:val="00F24235"/>
    <w:rPr>
      <w:rFonts w:ascii="Times New Roman" w:eastAsia="Times New Roman" w:hAnsi="Times New Roman" w:cs="Times New Roman"/>
      <w:sz w:val="24"/>
      <w:szCs w:val="24"/>
      <w:lang w:val="x-none" w:eastAsia="x-none"/>
    </w:rPr>
  </w:style>
  <w:style w:type="paragraph" w:styleId="affffd">
    <w:name w:val="Plain Text"/>
    <w:basedOn w:val="a1"/>
    <w:link w:val="affffe"/>
    <w:uiPriority w:val="99"/>
    <w:rsid w:val="00F24235"/>
    <w:pPr>
      <w:widowControl/>
      <w:spacing w:after="0" w:line="240" w:lineRule="auto"/>
    </w:pPr>
    <w:rPr>
      <w:rFonts w:ascii="Courier New" w:eastAsia="Times New Roman" w:hAnsi="Courier New"/>
      <w:sz w:val="20"/>
      <w:szCs w:val="20"/>
      <w:lang w:val="x-none" w:eastAsia="x-none"/>
    </w:rPr>
  </w:style>
  <w:style w:type="character" w:customStyle="1" w:styleId="affffe">
    <w:name w:val="Текст Знак"/>
    <w:basedOn w:val="a2"/>
    <w:link w:val="affffd"/>
    <w:uiPriority w:val="99"/>
    <w:rsid w:val="00F24235"/>
    <w:rPr>
      <w:rFonts w:ascii="Courier New" w:eastAsia="Times New Roman" w:hAnsi="Courier New" w:cs="Times New Roman"/>
      <w:sz w:val="20"/>
      <w:szCs w:val="20"/>
      <w:lang w:val="x-none" w:eastAsia="x-none"/>
    </w:rPr>
  </w:style>
  <w:style w:type="paragraph" w:styleId="3f2">
    <w:name w:val="Body Text 3"/>
    <w:basedOn w:val="a1"/>
    <w:link w:val="3f3"/>
    <w:uiPriority w:val="99"/>
    <w:rsid w:val="00F24235"/>
    <w:pPr>
      <w:widowControl/>
      <w:spacing w:after="120" w:line="240" w:lineRule="auto"/>
    </w:pPr>
    <w:rPr>
      <w:rFonts w:ascii="Times New Roman" w:eastAsia="Times New Roman" w:hAnsi="Times New Roman"/>
      <w:sz w:val="16"/>
      <w:szCs w:val="16"/>
      <w:lang w:val="x-none" w:eastAsia="x-none"/>
    </w:rPr>
  </w:style>
  <w:style w:type="character" w:customStyle="1" w:styleId="3f3">
    <w:name w:val="Основной текст 3 Знак"/>
    <w:basedOn w:val="a2"/>
    <w:link w:val="3f2"/>
    <w:uiPriority w:val="99"/>
    <w:rsid w:val="00F24235"/>
    <w:rPr>
      <w:rFonts w:ascii="Times New Roman" w:eastAsia="Times New Roman" w:hAnsi="Times New Roman" w:cs="Times New Roman"/>
      <w:sz w:val="16"/>
      <w:szCs w:val="16"/>
      <w:lang w:val="x-none" w:eastAsia="x-none"/>
    </w:rPr>
  </w:style>
  <w:style w:type="character" w:customStyle="1" w:styleId="dash041e005f0431005f044b005f0447005f043d005f044b005f0439005f005fchar1char1">
    <w:name w:val="dash041e_005f0431_005f044b_005f0447_005f043d_005f044b_005f0439_005f_005fchar1__char1"/>
    <w:rsid w:val="00F24235"/>
    <w:rPr>
      <w:rFonts w:ascii="Times New Roman" w:hAnsi="Times New Roman" w:cs="Times New Roman" w:hint="default"/>
      <w:strike w:val="0"/>
      <w:dstrike w:val="0"/>
      <w:sz w:val="24"/>
      <w:szCs w:val="24"/>
      <w:u w:val="none"/>
      <w:effect w:val="none"/>
    </w:rPr>
  </w:style>
  <w:style w:type="paragraph" w:customStyle="1" w:styleId="220">
    <w:name w:val="Основной текст 22"/>
    <w:basedOn w:val="a1"/>
    <w:rsid w:val="00F24235"/>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styleId="afffff">
    <w:name w:val="Block Text"/>
    <w:basedOn w:val="a1"/>
    <w:uiPriority w:val="99"/>
    <w:rsid w:val="00F24235"/>
    <w:pPr>
      <w:widowControl/>
      <w:spacing w:after="0" w:line="240" w:lineRule="auto"/>
      <w:ind w:left="2992" w:right="2981"/>
      <w:jc w:val="both"/>
    </w:pPr>
    <w:rPr>
      <w:rFonts w:ascii="Arial" w:eastAsia="Times New Roman" w:hAnsi="Arial"/>
      <w:sz w:val="18"/>
      <w:szCs w:val="24"/>
      <w:lang w:val="ru-RU" w:eastAsia="ru-RU"/>
    </w:rPr>
  </w:style>
  <w:style w:type="paragraph" w:customStyle="1" w:styleId="310">
    <w:name w:val="Основной текст с отступом 31"/>
    <w:basedOn w:val="12"/>
    <w:rsid w:val="00F24235"/>
    <w:pPr>
      <w:widowControl/>
      <w:spacing w:after="0" w:line="240" w:lineRule="auto"/>
      <w:ind w:firstLine="709"/>
      <w:jc w:val="both"/>
    </w:pPr>
    <w:rPr>
      <w:rFonts w:ascii="Times New Roman" w:eastAsia="Times New Roman" w:hAnsi="Times New Roman" w:cs="Times New Roman"/>
      <w:sz w:val="28"/>
      <w:szCs w:val="20"/>
    </w:rPr>
  </w:style>
  <w:style w:type="paragraph" w:customStyle="1" w:styleId="1ff">
    <w:name w:val="Текст сноски1"/>
    <w:basedOn w:val="12"/>
    <w:rsid w:val="00F24235"/>
    <w:pPr>
      <w:widowControl/>
      <w:spacing w:after="0" w:line="240" w:lineRule="auto"/>
    </w:pPr>
    <w:rPr>
      <w:rFonts w:ascii="Times New Roman" w:eastAsia="Times New Roman" w:hAnsi="Times New Roman" w:cs="Times New Roman"/>
      <w:sz w:val="20"/>
      <w:szCs w:val="20"/>
    </w:rPr>
  </w:style>
  <w:style w:type="character" w:customStyle="1" w:styleId="1ff0">
    <w:name w:val="Знак сноски1"/>
    <w:rsid w:val="00F24235"/>
    <w:rPr>
      <w:vertAlign w:val="superscript"/>
    </w:rPr>
  </w:style>
  <w:style w:type="paragraph" w:customStyle="1" w:styleId="230">
    <w:name w:val="Основной текст 23"/>
    <w:basedOn w:val="a1"/>
    <w:rsid w:val="00F24235"/>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2f8">
    <w:name w:val="Обычный2"/>
    <w:rsid w:val="00F24235"/>
    <w:pPr>
      <w:spacing w:after="0" w:line="240" w:lineRule="auto"/>
    </w:pPr>
    <w:rPr>
      <w:rFonts w:ascii="Times New Roman" w:eastAsia="Times New Roman" w:hAnsi="Times New Roman" w:cs="Times New Roman"/>
      <w:sz w:val="24"/>
      <w:szCs w:val="20"/>
      <w:lang w:eastAsia="ru-RU"/>
    </w:rPr>
  </w:style>
  <w:style w:type="paragraph" w:customStyle="1" w:styleId="322">
    <w:name w:val="Основной текст с отступом 32"/>
    <w:basedOn w:val="2f8"/>
    <w:rsid w:val="00F24235"/>
    <w:pPr>
      <w:ind w:firstLine="709"/>
      <w:jc w:val="both"/>
    </w:pPr>
    <w:rPr>
      <w:sz w:val="28"/>
    </w:rPr>
  </w:style>
  <w:style w:type="paragraph" w:customStyle="1" w:styleId="2f9">
    <w:name w:val="Текст сноски2"/>
    <w:basedOn w:val="2f8"/>
    <w:rsid w:val="00F24235"/>
    <w:rPr>
      <w:sz w:val="20"/>
    </w:rPr>
  </w:style>
  <w:style w:type="character" w:customStyle="1" w:styleId="2fa">
    <w:name w:val="Знак сноски2"/>
    <w:rsid w:val="00F24235"/>
    <w:rPr>
      <w:vertAlign w:val="superscript"/>
    </w:rPr>
  </w:style>
  <w:style w:type="paragraph" w:customStyle="1" w:styleId="2fb">
    <w:name w:val="Абзац списка2"/>
    <w:basedOn w:val="a1"/>
    <w:qFormat/>
    <w:rsid w:val="00F24235"/>
    <w:pPr>
      <w:widowControl/>
      <w:spacing w:after="0" w:line="240" w:lineRule="auto"/>
      <w:ind w:left="720"/>
    </w:pPr>
    <w:rPr>
      <w:rFonts w:eastAsia="Times New Roman"/>
      <w:sz w:val="24"/>
      <w:szCs w:val="24"/>
      <w:lang w:val="ru-RU" w:eastAsia="ru-RU"/>
    </w:rPr>
  </w:style>
  <w:style w:type="paragraph" w:customStyle="1" w:styleId="1CharChar1">
    <w:name w:val="Знак Знак1 Char Char1"/>
    <w:basedOn w:val="a1"/>
    <w:semiHidden/>
    <w:rsid w:val="00F24235"/>
    <w:pPr>
      <w:widowControl/>
      <w:spacing w:after="160" w:line="240" w:lineRule="exact"/>
    </w:pPr>
    <w:rPr>
      <w:rFonts w:ascii="Verdana" w:eastAsia="Times New Roman" w:hAnsi="Verdana" w:cs="Verdana"/>
      <w:sz w:val="20"/>
      <w:szCs w:val="20"/>
      <w:lang w:eastAsia="ru-RU"/>
    </w:rPr>
  </w:style>
  <w:style w:type="paragraph" w:customStyle="1" w:styleId="240">
    <w:name w:val="Основной текст 24"/>
    <w:basedOn w:val="a1"/>
    <w:rsid w:val="00F24235"/>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3f4">
    <w:name w:val="Обычный3"/>
    <w:rsid w:val="00F24235"/>
    <w:pPr>
      <w:spacing w:after="0" w:line="240" w:lineRule="auto"/>
    </w:pPr>
    <w:rPr>
      <w:rFonts w:ascii="Times New Roman" w:eastAsia="Times New Roman" w:hAnsi="Times New Roman" w:cs="Times New Roman"/>
      <w:sz w:val="24"/>
      <w:szCs w:val="20"/>
      <w:lang w:eastAsia="ru-RU"/>
    </w:rPr>
  </w:style>
  <w:style w:type="paragraph" w:customStyle="1" w:styleId="330">
    <w:name w:val="Основной текст с отступом 33"/>
    <w:basedOn w:val="3f4"/>
    <w:rsid w:val="00F24235"/>
    <w:pPr>
      <w:ind w:firstLine="709"/>
      <w:jc w:val="both"/>
    </w:pPr>
    <w:rPr>
      <w:sz w:val="28"/>
    </w:rPr>
  </w:style>
  <w:style w:type="paragraph" w:customStyle="1" w:styleId="3f5">
    <w:name w:val="Текст сноски3"/>
    <w:basedOn w:val="3f4"/>
    <w:rsid w:val="00F24235"/>
    <w:rPr>
      <w:sz w:val="20"/>
    </w:rPr>
  </w:style>
  <w:style w:type="character" w:customStyle="1" w:styleId="3f6">
    <w:name w:val="Знак сноски3"/>
    <w:rsid w:val="00F24235"/>
    <w:rPr>
      <w:vertAlign w:val="superscript"/>
    </w:rPr>
  </w:style>
  <w:style w:type="paragraph" w:customStyle="1" w:styleId="250">
    <w:name w:val="Основной текст 25"/>
    <w:basedOn w:val="a1"/>
    <w:rsid w:val="00F24235"/>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4a">
    <w:name w:val="Обычный4"/>
    <w:rsid w:val="00F24235"/>
    <w:pPr>
      <w:spacing w:after="0" w:line="240" w:lineRule="auto"/>
    </w:pPr>
    <w:rPr>
      <w:rFonts w:ascii="Times New Roman" w:eastAsia="Times New Roman" w:hAnsi="Times New Roman" w:cs="Times New Roman"/>
      <w:sz w:val="24"/>
      <w:szCs w:val="20"/>
      <w:lang w:eastAsia="ru-RU"/>
    </w:rPr>
  </w:style>
  <w:style w:type="paragraph" w:customStyle="1" w:styleId="340">
    <w:name w:val="Основной текст с отступом 34"/>
    <w:basedOn w:val="4a"/>
    <w:rsid w:val="00F24235"/>
    <w:pPr>
      <w:ind w:firstLine="709"/>
      <w:jc w:val="both"/>
    </w:pPr>
    <w:rPr>
      <w:sz w:val="28"/>
    </w:rPr>
  </w:style>
  <w:style w:type="paragraph" w:customStyle="1" w:styleId="4b">
    <w:name w:val="Текст сноски4"/>
    <w:basedOn w:val="4a"/>
    <w:rsid w:val="00F24235"/>
    <w:rPr>
      <w:sz w:val="20"/>
    </w:rPr>
  </w:style>
  <w:style w:type="character" w:customStyle="1" w:styleId="4c">
    <w:name w:val="Знак сноски4"/>
    <w:rsid w:val="00F24235"/>
    <w:rPr>
      <w:vertAlign w:val="superscript"/>
    </w:rPr>
  </w:style>
  <w:style w:type="paragraph" w:customStyle="1" w:styleId="4d">
    <w:name w:val="Абзац списка4"/>
    <w:basedOn w:val="a1"/>
    <w:rsid w:val="00F24235"/>
    <w:pPr>
      <w:widowControl/>
      <w:spacing w:after="0" w:line="240" w:lineRule="auto"/>
      <w:ind w:left="720"/>
    </w:pPr>
    <w:rPr>
      <w:rFonts w:eastAsia="Times New Roman"/>
      <w:sz w:val="24"/>
      <w:szCs w:val="24"/>
      <w:lang w:val="ru-RU" w:eastAsia="ru-RU"/>
    </w:rPr>
  </w:style>
  <w:style w:type="character" w:customStyle="1" w:styleId="1ff1">
    <w:name w:val="Без интервала Знак1"/>
    <w:uiPriority w:val="99"/>
    <w:locked/>
    <w:rsid w:val="00F24235"/>
    <w:rPr>
      <w:rFonts w:ascii="Calibri" w:eastAsia="Times New Roman" w:hAnsi="Calibri" w:cs="Times New Roman"/>
      <w:lang w:eastAsia="ar-SA"/>
    </w:rPr>
  </w:style>
  <w:style w:type="character" w:customStyle="1" w:styleId="1ff2">
    <w:name w:val="Гиперссылка1"/>
    <w:uiPriority w:val="99"/>
    <w:unhideWhenUsed/>
    <w:rsid w:val="00F24235"/>
    <w:rPr>
      <w:color w:val="0563C1"/>
      <w:u w:val="single"/>
    </w:rPr>
  </w:style>
  <w:style w:type="table" w:customStyle="1" w:styleId="116">
    <w:name w:val="Сетка таблицы11"/>
    <w:basedOn w:val="a3"/>
    <w:next w:val="aff0"/>
    <w:uiPriority w:val="39"/>
    <w:rsid w:val="00F2423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339">
    <w:name w:val="1339"/>
    <w:aliases w:val="bqiaagaaeyqcaaagiaiaaaoibaaabbaeaaaaaaaaaaaaaaaaaaaaaaaaaaaaaaaaaaaaaaaaaaaaaaaaaaaaaaaaaaaaaaaaaaaaaaaaaaaaaaaaaaaaaaaaaaaaaaaaaaaaaaaaaaaaaaaaaaaaaaaaaaaaaaaaaaaaaaaaaaaaaaaaaaaaaaaaaaaaaaaaaaaaaaaaaaaaaaaaaaaaaaaaaaaaaaaaaaaaaaaa"/>
    <w:rsid w:val="00F24235"/>
  </w:style>
  <w:style w:type="character" w:customStyle="1" w:styleId="25">
    <w:name w:val="Оглавление 2 Знак"/>
    <w:link w:val="24"/>
    <w:uiPriority w:val="39"/>
    <w:rsid w:val="00F24235"/>
    <w:rPr>
      <w:rFonts w:ascii="Calibri" w:eastAsia="Calibri" w:hAnsi="Calibri" w:cs="Times New Roman"/>
      <w:b/>
      <w:bCs/>
      <w:lang w:val="en-US"/>
    </w:rPr>
  </w:style>
  <w:style w:type="character" w:customStyle="1" w:styleId="42">
    <w:name w:val="Оглавление 4 Знак"/>
    <w:link w:val="41"/>
    <w:uiPriority w:val="39"/>
    <w:rsid w:val="00F24235"/>
    <w:rPr>
      <w:rFonts w:ascii="Calibri" w:eastAsia="Calibri" w:hAnsi="Calibri" w:cs="Times New Roman"/>
      <w:sz w:val="20"/>
      <w:szCs w:val="20"/>
      <w:lang w:val="en-US"/>
    </w:rPr>
  </w:style>
  <w:style w:type="character" w:customStyle="1" w:styleId="62">
    <w:name w:val="Оглавление 6 Знак"/>
    <w:link w:val="61"/>
    <w:uiPriority w:val="39"/>
    <w:rsid w:val="00F24235"/>
    <w:rPr>
      <w:rFonts w:ascii="Calibri" w:eastAsia="Calibri" w:hAnsi="Calibri" w:cs="Times New Roman"/>
      <w:sz w:val="20"/>
      <w:szCs w:val="20"/>
      <w:lang w:val="en-US"/>
    </w:rPr>
  </w:style>
  <w:style w:type="character" w:customStyle="1" w:styleId="72">
    <w:name w:val="Оглавление 7 Знак"/>
    <w:link w:val="71"/>
    <w:uiPriority w:val="39"/>
    <w:rsid w:val="00F24235"/>
    <w:rPr>
      <w:rFonts w:ascii="Calibri" w:eastAsia="Calibri" w:hAnsi="Calibri" w:cs="Times New Roman"/>
      <w:sz w:val="20"/>
      <w:szCs w:val="20"/>
      <w:lang w:val="en-US"/>
    </w:rPr>
  </w:style>
  <w:style w:type="paragraph" w:customStyle="1" w:styleId="1f2">
    <w:name w:val="Просмотренная гиперссылка1"/>
    <w:basedOn w:val="a1"/>
    <w:link w:val="afff9"/>
    <w:uiPriority w:val="99"/>
    <w:rsid w:val="00F24235"/>
    <w:pPr>
      <w:widowControl/>
      <w:spacing w:after="160" w:line="264" w:lineRule="auto"/>
    </w:pPr>
    <w:rPr>
      <w:rFonts w:asciiTheme="minorHAnsi" w:eastAsiaTheme="minorHAnsi" w:hAnsiTheme="minorHAnsi" w:cstheme="minorBidi"/>
      <w:color w:val="954F72"/>
      <w:u w:val="single"/>
      <w:lang w:val="ru-RU"/>
    </w:rPr>
  </w:style>
  <w:style w:type="paragraph" w:customStyle="1" w:styleId="2fc">
    <w:name w:val="Заголовок №2 + Полужирный;Не курсив"/>
    <w:basedOn w:val="a1"/>
    <w:rsid w:val="00F24235"/>
    <w:pPr>
      <w:widowControl/>
      <w:spacing w:after="160" w:line="264" w:lineRule="auto"/>
    </w:pPr>
    <w:rPr>
      <w:rFonts w:ascii="Times New Roman" w:eastAsia="Times New Roman" w:hAnsi="Times New Roman"/>
      <w:b/>
      <w:i/>
      <w:color w:val="000000"/>
      <w:sz w:val="21"/>
      <w:szCs w:val="20"/>
      <w:lang w:val="ru-RU" w:eastAsia="ru-RU"/>
    </w:rPr>
  </w:style>
  <w:style w:type="character" w:customStyle="1" w:styleId="1ff3">
    <w:name w:val="Текст сноски Знак1"/>
    <w:rsid w:val="00F24235"/>
    <w:rPr>
      <w:rFonts w:ascii="Times New Roman" w:eastAsia="Times New Roman" w:hAnsi="Times New Roman" w:cs="Times New Roman"/>
      <w:color w:val="231F20"/>
      <w:sz w:val="20"/>
      <w:szCs w:val="20"/>
      <w:lang w:eastAsia="ru-RU"/>
    </w:rPr>
  </w:style>
  <w:style w:type="character" w:customStyle="1" w:styleId="34">
    <w:name w:val="Оглавление 3 Знак"/>
    <w:link w:val="33"/>
    <w:uiPriority w:val="39"/>
    <w:rsid w:val="00F24235"/>
    <w:rPr>
      <w:rFonts w:ascii="Calibri" w:eastAsia="Calibri" w:hAnsi="Calibri" w:cs="Times New Roman"/>
      <w:sz w:val="20"/>
      <w:szCs w:val="20"/>
      <w:lang w:val="en-US"/>
    </w:rPr>
  </w:style>
  <w:style w:type="paragraph" w:customStyle="1" w:styleId="afffff0">
    <w:name w:val="Основной текст + Полужирный"/>
    <w:basedOn w:val="2fd"/>
    <w:rsid w:val="00F24235"/>
    <w:rPr>
      <w:b/>
      <w:highlight w:val="white"/>
    </w:rPr>
  </w:style>
  <w:style w:type="paragraph" w:customStyle="1" w:styleId="2fd">
    <w:name w:val="Основной текст2"/>
    <w:basedOn w:val="a1"/>
    <w:qFormat/>
    <w:rsid w:val="00F24235"/>
    <w:pPr>
      <w:spacing w:before="360" w:after="0" w:line="278" w:lineRule="exact"/>
      <w:ind w:left="300" w:hanging="300"/>
      <w:jc w:val="both"/>
    </w:pPr>
    <w:rPr>
      <w:rFonts w:ascii="Times New Roman" w:eastAsia="Times New Roman" w:hAnsi="Times New Roman"/>
      <w:color w:val="000000"/>
      <w:sz w:val="21"/>
      <w:szCs w:val="20"/>
      <w:lang w:val="ru-RU" w:eastAsia="ru-RU"/>
    </w:rPr>
  </w:style>
  <w:style w:type="paragraph" w:customStyle="1" w:styleId="2fe">
    <w:name w:val="Неразрешенное упоминание2"/>
    <w:basedOn w:val="a1"/>
    <w:link w:val="3f7"/>
    <w:rsid w:val="00F24235"/>
    <w:pPr>
      <w:widowControl/>
      <w:spacing w:after="160" w:line="264" w:lineRule="auto"/>
    </w:pPr>
    <w:rPr>
      <w:rFonts w:eastAsia="Times New Roman"/>
      <w:color w:val="605E5C"/>
      <w:szCs w:val="20"/>
      <w:shd w:val="clear" w:color="auto" w:fill="E1DFDD"/>
      <w:lang w:val="x-none" w:eastAsia="x-none"/>
    </w:rPr>
  </w:style>
  <w:style w:type="character" w:customStyle="1" w:styleId="3f7">
    <w:name w:val="Неразрешенное упоминание3"/>
    <w:link w:val="2fe"/>
    <w:rsid w:val="00F24235"/>
    <w:rPr>
      <w:rFonts w:ascii="Calibri" w:eastAsia="Times New Roman" w:hAnsi="Calibri" w:cs="Times New Roman"/>
      <w:color w:val="605E5C"/>
      <w:szCs w:val="20"/>
      <w:lang w:val="x-none" w:eastAsia="x-none"/>
    </w:rPr>
  </w:style>
  <w:style w:type="paragraph" w:customStyle="1" w:styleId="23">
    <w:name w:val="Гиперссылка2"/>
    <w:link w:val="a5"/>
    <w:rsid w:val="00F24235"/>
    <w:pPr>
      <w:spacing w:line="264" w:lineRule="auto"/>
    </w:pPr>
    <w:rPr>
      <w:color w:val="0563C1"/>
      <w:u w:val="single"/>
      <w:lang w:eastAsia="ru-RU"/>
    </w:rPr>
  </w:style>
  <w:style w:type="paragraph" w:customStyle="1" w:styleId="Footnote0">
    <w:name w:val="Footnote"/>
    <w:rsid w:val="00F24235"/>
    <w:pPr>
      <w:spacing w:line="264" w:lineRule="auto"/>
    </w:pPr>
    <w:rPr>
      <w:rFonts w:ascii="XO Thames" w:eastAsia="Times New Roman" w:hAnsi="XO Thames" w:cs="Times New Roman"/>
      <w:color w:val="000000"/>
      <w:szCs w:val="20"/>
      <w:lang w:eastAsia="ru-RU"/>
    </w:rPr>
  </w:style>
  <w:style w:type="character" w:customStyle="1" w:styleId="15">
    <w:name w:val="Оглавление 1 Знак"/>
    <w:link w:val="14"/>
    <w:uiPriority w:val="39"/>
    <w:rsid w:val="00F24235"/>
    <w:rPr>
      <w:rFonts w:ascii="Calibri" w:eastAsia="Calibri" w:hAnsi="Calibri" w:cs="Times New Roman"/>
      <w:b/>
      <w:bCs/>
      <w:i/>
      <w:iCs/>
      <w:sz w:val="24"/>
      <w:szCs w:val="24"/>
      <w:lang w:val="en-US"/>
    </w:rPr>
  </w:style>
  <w:style w:type="paragraph" w:customStyle="1" w:styleId="HeaderandFooter">
    <w:name w:val="Header and Footer"/>
    <w:rsid w:val="00F24235"/>
    <w:pPr>
      <w:spacing w:line="360" w:lineRule="auto"/>
    </w:pPr>
    <w:rPr>
      <w:rFonts w:ascii="XO Thames" w:eastAsia="Times New Roman" w:hAnsi="XO Thames" w:cs="Times New Roman"/>
      <w:color w:val="000000"/>
      <w:sz w:val="20"/>
      <w:szCs w:val="20"/>
      <w:lang w:eastAsia="ru-RU"/>
    </w:rPr>
  </w:style>
  <w:style w:type="character" w:customStyle="1" w:styleId="92">
    <w:name w:val="Оглавление 9 Знак"/>
    <w:link w:val="91"/>
    <w:uiPriority w:val="39"/>
    <w:rsid w:val="00F24235"/>
    <w:rPr>
      <w:rFonts w:ascii="Calibri" w:eastAsia="Calibri" w:hAnsi="Calibri" w:cs="Times New Roman"/>
      <w:sz w:val="20"/>
      <w:szCs w:val="20"/>
      <w:lang w:val="en-US"/>
    </w:rPr>
  </w:style>
  <w:style w:type="paragraph" w:customStyle="1" w:styleId="3f8">
    <w:name w:val="Основной текст3"/>
    <w:basedOn w:val="a1"/>
    <w:rsid w:val="00F24235"/>
    <w:pPr>
      <w:spacing w:after="0" w:line="370" w:lineRule="exact"/>
      <w:jc w:val="both"/>
    </w:pPr>
    <w:rPr>
      <w:rFonts w:ascii="Times New Roman" w:eastAsia="Times New Roman" w:hAnsi="Times New Roman"/>
      <w:color w:val="000000"/>
      <w:sz w:val="26"/>
      <w:szCs w:val="20"/>
      <w:lang w:val="ru-RU" w:eastAsia="ru-RU"/>
    </w:rPr>
  </w:style>
  <w:style w:type="character" w:customStyle="1" w:styleId="82">
    <w:name w:val="Оглавление 8 Знак"/>
    <w:link w:val="81"/>
    <w:uiPriority w:val="39"/>
    <w:rsid w:val="00F24235"/>
    <w:rPr>
      <w:rFonts w:ascii="Calibri" w:eastAsia="Calibri" w:hAnsi="Calibri" w:cs="Times New Roman"/>
      <w:sz w:val="20"/>
      <w:szCs w:val="20"/>
      <w:lang w:val="en-US"/>
    </w:rPr>
  </w:style>
  <w:style w:type="character" w:customStyle="1" w:styleId="52">
    <w:name w:val="Оглавление 5 Знак"/>
    <w:link w:val="51"/>
    <w:uiPriority w:val="39"/>
    <w:rsid w:val="00F24235"/>
    <w:rPr>
      <w:rFonts w:ascii="Calibri" w:eastAsia="Calibri" w:hAnsi="Calibri" w:cs="Times New Roman"/>
      <w:sz w:val="20"/>
      <w:szCs w:val="20"/>
      <w:lang w:val="en-US"/>
    </w:rPr>
  </w:style>
  <w:style w:type="character" w:customStyle="1" w:styleId="aff">
    <w:name w:val="Заголовок оглавления Знак"/>
    <w:link w:val="afe"/>
    <w:uiPriority w:val="39"/>
    <w:rsid w:val="00F24235"/>
    <w:rPr>
      <w:rFonts w:ascii="Calibri Light" w:eastAsia="Times New Roman" w:hAnsi="Calibri Light" w:cs="Times New Roman"/>
      <w:b/>
      <w:bCs/>
      <w:color w:val="2F5496"/>
      <w:sz w:val="28"/>
      <w:szCs w:val="28"/>
      <w:lang w:val="x-none" w:eastAsia="x-none"/>
    </w:rPr>
  </w:style>
  <w:style w:type="paragraph" w:customStyle="1" w:styleId="toc10">
    <w:name w:val="toc 10"/>
    <w:next w:val="a1"/>
    <w:uiPriority w:val="39"/>
    <w:rsid w:val="00F24235"/>
    <w:pPr>
      <w:spacing w:line="264" w:lineRule="auto"/>
      <w:ind w:left="1800"/>
    </w:pPr>
    <w:rPr>
      <w:rFonts w:ascii="Calibri" w:eastAsia="Times New Roman" w:hAnsi="Calibri" w:cs="Times New Roman"/>
      <w:color w:val="000000"/>
      <w:szCs w:val="20"/>
      <w:lang w:eastAsia="ru-RU"/>
    </w:rPr>
  </w:style>
  <w:style w:type="character" w:customStyle="1" w:styleId="docdata">
    <w:name w:val="docdata"/>
    <w:aliases w:val="docy,v5,1373,bqiaagaaeyqcaaagiaiaaapebaaabdieaaaaaaaaaaaaaaaaaaaaaaaaaaaaaaaaaaaaaaaaaaaaaaaaaaaaaaaaaaaaaaaaaaaaaaaaaaaaaaaaaaaaaaaaaaaaaaaaaaaaaaaaaaaaaaaaaaaaaaaaaaaaaaaaaaaaaaaaaaaaaaaaaaaaaaaaaaaaaaaaaaaaaaaaaaaaaaaaaaaaaaaaaaaaaaaaaaaaaaaa"/>
    <w:rsid w:val="00F24235"/>
  </w:style>
  <w:style w:type="paragraph" w:customStyle="1" w:styleId="2521">
    <w:name w:val="2521"/>
    <w:aliases w:val="bqiaagaaeyqcaaagiaiaaanacqaabu4jaaaaaaaaaaaaaaaaaaaaaaaaaaaaaaaaaaaaaaaaaaaaaaaaaaaaaaaaaaaaaaaaaaaaaaaaaaaaaaaaaaaaaaaaaaaaaaaaaaaaaaaaaaaaaaaaaaaaaaaaaaaaaaaaaaaaaaaaaaaaaaaaaaaaaaaaaaaaaaaaaaaaaaaaaaaaaaaaaaaaaaaaaaaaaaaaaaaaaaaa"/>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
    <w:name w:val="Стиль2"/>
    <w:basedOn w:val="a6"/>
    <w:qFormat/>
    <w:rsid w:val="00F24235"/>
    <w:pPr>
      <w:widowControl/>
      <w:numPr>
        <w:numId w:val="14"/>
      </w:numPr>
      <w:tabs>
        <w:tab w:val="clear" w:pos="0"/>
        <w:tab w:val="num" w:pos="360"/>
        <w:tab w:val="left" w:pos="1134"/>
      </w:tabs>
      <w:suppressAutoHyphens/>
      <w:spacing w:after="0" w:line="360" w:lineRule="auto"/>
      <w:ind w:left="0" w:firstLine="709"/>
      <w:jc w:val="both"/>
    </w:pPr>
    <w:rPr>
      <w:rFonts w:ascii="Times New Roman" w:hAnsi="Times New Roman"/>
      <w:sz w:val="28"/>
      <w:szCs w:val="28"/>
      <w:lang w:val="ru-RU" w:eastAsia="zh-CN"/>
    </w:rPr>
  </w:style>
  <w:style w:type="character" w:customStyle="1" w:styleId="213">
    <w:name w:val="Основной текст с отступом 2 Знак1"/>
    <w:qFormat/>
    <w:locked/>
    <w:rsid w:val="00F24235"/>
    <w:rPr>
      <w:rFonts w:ascii="Times New Roman" w:eastAsia="Calibri" w:hAnsi="Times New Roman" w:cs="Times New Roman" w:hint="default"/>
      <w:sz w:val="28"/>
      <w:szCs w:val="28"/>
      <w:lang w:eastAsia="zh-CN"/>
    </w:rPr>
  </w:style>
  <w:style w:type="numbering" w:customStyle="1" w:styleId="3f9">
    <w:name w:val="Нет списка3"/>
    <w:next w:val="a4"/>
    <w:uiPriority w:val="99"/>
    <w:semiHidden/>
    <w:unhideWhenUsed/>
    <w:rsid w:val="00F24235"/>
  </w:style>
  <w:style w:type="numbering" w:customStyle="1" w:styleId="4e">
    <w:name w:val="Нет списка4"/>
    <w:next w:val="a4"/>
    <w:uiPriority w:val="99"/>
    <w:semiHidden/>
    <w:unhideWhenUsed/>
    <w:rsid w:val="00F24235"/>
  </w:style>
  <w:style w:type="numbering" w:customStyle="1" w:styleId="56">
    <w:name w:val="Нет списка5"/>
    <w:next w:val="a4"/>
    <w:uiPriority w:val="99"/>
    <w:semiHidden/>
    <w:unhideWhenUsed/>
    <w:rsid w:val="00F24235"/>
  </w:style>
  <w:style w:type="character" w:customStyle="1" w:styleId="A20">
    <w:name w:val="A2"/>
    <w:uiPriority w:val="99"/>
    <w:qFormat/>
    <w:rsid w:val="00F24235"/>
    <w:rPr>
      <w:rFonts w:cs="Newton"/>
      <w:b/>
      <w:bCs/>
      <w:color w:val="000000"/>
      <w:sz w:val="34"/>
      <w:szCs w:val="34"/>
    </w:rPr>
  </w:style>
  <w:style w:type="character" w:customStyle="1" w:styleId="-">
    <w:name w:val="Интернет-ссылка"/>
    <w:uiPriority w:val="99"/>
    <w:unhideWhenUsed/>
    <w:rsid w:val="00F24235"/>
    <w:rPr>
      <w:color w:val="0563C1"/>
      <w:u w:val="single"/>
    </w:rPr>
  </w:style>
  <w:style w:type="character" w:customStyle="1" w:styleId="FontStyle30">
    <w:name w:val="Font Style30"/>
    <w:uiPriority w:val="99"/>
    <w:qFormat/>
    <w:rsid w:val="00F24235"/>
    <w:rPr>
      <w:rFonts w:ascii="Georgia" w:hAnsi="Georgia" w:cs="Georgia"/>
      <w:spacing w:val="10"/>
      <w:sz w:val="18"/>
      <w:szCs w:val="18"/>
    </w:rPr>
  </w:style>
  <w:style w:type="character" w:customStyle="1" w:styleId="c1">
    <w:name w:val="c1"/>
    <w:qFormat/>
    <w:rsid w:val="00F24235"/>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qFormat/>
    <w:rsid w:val="00F24235"/>
    <w:rPr>
      <w:rFonts w:ascii="Times New Roman" w:hAnsi="Times New Roman"/>
      <w:sz w:val="24"/>
      <w:u w:val="none"/>
      <w:effect w:val="none"/>
    </w:rPr>
  </w:style>
  <w:style w:type="character" w:customStyle="1" w:styleId="searchresult">
    <w:name w:val="search_result"/>
    <w:qFormat/>
    <w:rsid w:val="00F24235"/>
  </w:style>
  <w:style w:type="character" w:customStyle="1" w:styleId="afffff1">
    <w:name w:val="Перечень Знак"/>
    <w:qFormat/>
    <w:locked/>
    <w:rsid w:val="00F24235"/>
    <w:rPr>
      <w:rFonts w:ascii="Times New Roman" w:hAnsi="Times New Roman"/>
      <w:sz w:val="28"/>
      <w:u w:val="none" w:color="000000"/>
    </w:rPr>
  </w:style>
  <w:style w:type="character" w:customStyle="1" w:styleId="afffff2">
    <w:name w:val="Посещённая гиперссылка"/>
    <w:uiPriority w:val="99"/>
    <w:semiHidden/>
    <w:unhideWhenUsed/>
    <w:rsid w:val="00F24235"/>
    <w:rPr>
      <w:color w:val="954F72"/>
      <w:u w:val="single"/>
    </w:rPr>
  </w:style>
  <w:style w:type="character" w:customStyle="1" w:styleId="FootnoteCharacters">
    <w:name w:val="Footnote Characters"/>
    <w:uiPriority w:val="99"/>
    <w:semiHidden/>
    <w:unhideWhenUsed/>
    <w:qFormat/>
    <w:rsid w:val="00F24235"/>
    <w:rPr>
      <w:vertAlign w:val="superscript"/>
    </w:rPr>
  </w:style>
  <w:style w:type="character" w:customStyle="1" w:styleId="3fa">
    <w:name w:val="Стиль3 Знак"/>
    <w:qFormat/>
    <w:rsid w:val="00F24235"/>
    <w:rPr>
      <w:rFonts w:ascii="Times New Roman" w:eastAsia="Calibri" w:hAnsi="Times New Roman" w:cs="Times New Roman"/>
      <w:sz w:val="24"/>
      <w:szCs w:val="24"/>
      <w:lang w:eastAsia="zh-CN"/>
    </w:rPr>
  </w:style>
  <w:style w:type="character" w:customStyle="1" w:styleId="4f">
    <w:name w:val="Стиль4 Знак"/>
    <w:qFormat/>
    <w:rsid w:val="00F24235"/>
    <w:rPr>
      <w:rFonts w:ascii="Times New Roman" w:eastAsia="Calibri" w:hAnsi="Times New Roman" w:cs="Times New Roman"/>
      <w:b/>
      <w:sz w:val="28"/>
      <w:szCs w:val="24"/>
    </w:rPr>
  </w:style>
  <w:style w:type="character" w:customStyle="1" w:styleId="afffff3">
    <w:name w:val="Ссылка указателя"/>
    <w:qFormat/>
    <w:rsid w:val="00F24235"/>
  </w:style>
  <w:style w:type="paragraph" w:styleId="afffff4">
    <w:name w:val="caption"/>
    <w:basedOn w:val="a1"/>
    <w:qFormat/>
    <w:rsid w:val="00F24235"/>
    <w:pPr>
      <w:widowControl/>
      <w:suppressLineNumbers/>
      <w:suppressAutoHyphens/>
      <w:spacing w:before="120" w:after="120" w:line="259" w:lineRule="auto"/>
    </w:pPr>
    <w:rPr>
      <w:rFonts w:cs="Lucida Sans"/>
      <w:i/>
      <w:iCs/>
      <w:sz w:val="24"/>
      <w:szCs w:val="24"/>
      <w:lang w:val="ru-RU"/>
    </w:rPr>
  </w:style>
  <w:style w:type="paragraph" w:styleId="1ff4">
    <w:name w:val="index 1"/>
    <w:basedOn w:val="a1"/>
    <w:next w:val="a1"/>
    <w:autoRedefine/>
    <w:uiPriority w:val="99"/>
    <w:semiHidden/>
    <w:unhideWhenUsed/>
    <w:rsid w:val="00F24235"/>
    <w:pPr>
      <w:ind w:left="220" w:hanging="220"/>
    </w:pPr>
  </w:style>
  <w:style w:type="paragraph" w:styleId="afffff5">
    <w:name w:val="index heading"/>
    <w:basedOn w:val="ad"/>
    <w:rsid w:val="00F24235"/>
    <w:pPr>
      <w:widowControl/>
      <w:suppressAutoHyphens/>
      <w:spacing w:line="360" w:lineRule="auto"/>
      <w:jc w:val="center"/>
    </w:pPr>
    <w:rPr>
      <w:rFonts w:ascii="Times New Roman" w:eastAsia="Times New Roman" w:hAnsi="Times New Roman" w:cs="Times New Roman"/>
      <w:kern w:val="2"/>
      <w:sz w:val="28"/>
      <w:szCs w:val="32"/>
      <w:lang w:eastAsia="en-US"/>
    </w:rPr>
  </w:style>
  <w:style w:type="paragraph" w:customStyle="1" w:styleId="msonormalbullet2gif">
    <w:name w:val="msonormalbullet2.gif"/>
    <w:basedOn w:val="a1"/>
    <w:uiPriority w:val="99"/>
    <w:qFormat/>
    <w:rsid w:val="00F24235"/>
    <w:pPr>
      <w:widowControl/>
      <w:suppressAutoHyphens/>
      <w:spacing w:beforeAutospacing="1" w:after="160" w:afterAutospacing="1" w:line="240" w:lineRule="auto"/>
    </w:pPr>
    <w:rPr>
      <w:rFonts w:eastAsia="Times New Roman" w:cs="Calibri"/>
      <w:sz w:val="24"/>
      <w:szCs w:val="24"/>
      <w:lang w:val="ru-RU" w:eastAsia="ru-RU"/>
    </w:rPr>
  </w:style>
  <w:style w:type="paragraph" w:customStyle="1" w:styleId="Style4">
    <w:name w:val="Style4"/>
    <w:basedOn w:val="a1"/>
    <w:uiPriority w:val="99"/>
    <w:qFormat/>
    <w:rsid w:val="00F24235"/>
    <w:pPr>
      <w:suppressAutoHyphens/>
      <w:spacing w:after="0" w:line="240" w:lineRule="auto"/>
    </w:pPr>
    <w:rPr>
      <w:rFonts w:ascii="Georgia" w:hAnsi="Georgia" w:cs="Georgia"/>
      <w:sz w:val="24"/>
      <w:szCs w:val="24"/>
      <w:lang w:val="ru-RU" w:eastAsia="ru-RU"/>
    </w:rPr>
  </w:style>
  <w:style w:type="paragraph" w:customStyle="1" w:styleId="a0">
    <w:name w:val="Перечень"/>
    <w:basedOn w:val="a1"/>
    <w:next w:val="a1"/>
    <w:qFormat/>
    <w:rsid w:val="00F24235"/>
    <w:pPr>
      <w:widowControl/>
      <w:numPr>
        <w:numId w:val="15"/>
      </w:numPr>
      <w:tabs>
        <w:tab w:val="clear" w:pos="0"/>
      </w:tabs>
      <w:suppressAutoHyphens/>
      <w:spacing w:after="0" w:line="360" w:lineRule="auto"/>
      <w:ind w:left="1429"/>
      <w:jc w:val="both"/>
    </w:pPr>
    <w:rPr>
      <w:rFonts w:ascii="Times New Roman" w:hAnsi="Times New Roman" w:cs="Calibri"/>
      <w:sz w:val="28"/>
      <w:u w:color="000000"/>
      <w:lang w:val="ru-RU"/>
    </w:rPr>
  </w:style>
  <w:style w:type="paragraph" w:customStyle="1" w:styleId="s10">
    <w:name w:val="s_1"/>
    <w:basedOn w:val="a1"/>
    <w:uiPriority w:val="99"/>
    <w:qFormat/>
    <w:rsid w:val="00F24235"/>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formattext">
    <w:name w:val="formattext"/>
    <w:basedOn w:val="a1"/>
    <w:qFormat/>
    <w:rsid w:val="00F24235"/>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4f0">
    <w:name w:val="Стиль4"/>
    <w:basedOn w:val="a1"/>
    <w:qFormat/>
    <w:rsid w:val="00F24235"/>
    <w:pPr>
      <w:widowControl/>
      <w:suppressAutoHyphens/>
      <w:spacing w:before="120" w:after="120" w:line="360" w:lineRule="auto"/>
      <w:jc w:val="center"/>
    </w:pPr>
    <w:rPr>
      <w:rFonts w:ascii="Times New Roman" w:hAnsi="Times New Roman"/>
      <w:b/>
      <w:sz w:val="28"/>
      <w:szCs w:val="24"/>
      <w:lang w:val="ru-RU"/>
    </w:rPr>
  </w:style>
  <w:style w:type="table" w:customStyle="1" w:styleId="3fb">
    <w:name w:val="Сетка таблицы3"/>
    <w:basedOn w:val="a3"/>
    <w:next w:val="aff0"/>
    <w:uiPriority w:val="39"/>
    <w:rsid w:val="00F24235"/>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F24235"/>
    <w:pPr>
      <w:suppressAutoHyphens/>
      <w:autoSpaceDN w:val="0"/>
      <w:spacing w:after="200" w:line="276" w:lineRule="auto"/>
      <w:textAlignment w:val="baseline"/>
    </w:pPr>
    <w:rPr>
      <w:rFonts w:ascii="Calibri" w:eastAsia="Microsoft YaHei" w:hAnsi="Calibri" w:cs="Calibri"/>
      <w:kern w:val="3"/>
    </w:rPr>
  </w:style>
  <w:style w:type="numbering" w:customStyle="1" w:styleId="65">
    <w:name w:val="Нет списка6"/>
    <w:next w:val="a4"/>
    <w:uiPriority w:val="99"/>
    <w:semiHidden/>
    <w:unhideWhenUsed/>
    <w:rsid w:val="00F24235"/>
  </w:style>
  <w:style w:type="table" w:customStyle="1" w:styleId="4f1">
    <w:name w:val="Сетка таблицы4"/>
    <w:basedOn w:val="a3"/>
    <w:next w:val="aff0"/>
    <w:uiPriority w:val="39"/>
    <w:rsid w:val="00F24235"/>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F24235"/>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4">
    <w:name w:val="Сетка таблицы12"/>
    <w:basedOn w:val="a3"/>
    <w:next w:val="aff0"/>
    <w:uiPriority w:val="59"/>
    <w:rsid w:val="00F24235"/>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Нет списка12"/>
    <w:next w:val="a4"/>
    <w:uiPriority w:val="99"/>
    <w:semiHidden/>
    <w:unhideWhenUsed/>
    <w:rsid w:val="00F24235"/>
  </w:style>
  <w:style w:type="numbering" w:customStyle="1" w:styleId="1110">
    <w:name w:val="Нет списка111"/>
    <w:next w:val="a4"/>
    <w:uiPriority w:val="99"/>
    <w:semiHidden/>
    <w:unhideWhenUsed/>
    <w:rsid w:val="00F24235"/>
  </w:style>
  <w:style w:type="table" w:customStyle="1" w:styleId="214">
    <w:name w:val="Сетка таблицы21"/>
    <w:basedOn w:val="a3"/>
    <w:next w:val="aff0"/>
    <w:uiPriority w:val="39"/>
    <w:rsid w:val="00F24235"/>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
    <w:name w:val="Нет списка21"/>
    <w:next w:val="a4"/>
    <w:uiPriority w:val="99"/>
    <w:semiHidden/>
    <w:unhideWhenUsed/>
    <w:rsid w:val="00F24235"/>
  </w:style>
  <w:style w:type="numbering" w:customStyle="1" w:styleId="75">
    <w:name w:val="Нет списка7"/>
    <w:next w:val="a4"/>
    <w:uiPriority w:val="99"/>
    <w:semiHidden/>
    <w:unhideWhenUsed/>
    <w:rsid w:val="00F24235"/>
  </w:style>
  <w:style w:type="table" w:customStyle="1" w:styleId="57">
    <w:name w:val="Сетка таблицы5"/>
    <w:basedOn w:val="a3"/>
    <w:next w:val="aff0"/>
    <w:rsid w:val="00F2423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Текущий список11"/>
    <w:uiPriority w:val="99"/>
    <w:rsid w:val="00F24235"/>
    <w:pPr>
      <w:numPr>
        <w:numId w:val="3"/>
      </w:numPr>
    </w:pPr>
  </w:style>
  <w:style w:type="numbering" w:customStyle="1" w:styleId="210">
    <w:name w:val="Текущий список21"/>
    <w:uiPriority w:val="99"/>
    <w:rsid w:val="00F24235"/>
    <w:pPr>
      <w:numPr>
        <w:numId w:val="4"/>
      </w:numPr>
    </w:pPr>
  </w:style>
  <w:style w:type="numbering" w:customStyle="1" w:styleId="31">
    <w:name w:val="Текущий список31"/>
    <w:uiPriority w:val="99"/>
    <w:rsid w:val="00F24235"/>
    <w:pPr>
      <w:numPr>
        <w:numId w:val="5"/>
      </w:numPr>
    </w:pPr>
  </w:style>
  <w:style w:type="table" w:customStyle="1" w:styleId="TableNormal2">
    <w:name w:val="Table Normal2"/>
    <w:uiPriority w:val="2"/>
    <w:unhideWhenUsed/>
    <w:qFormat/>
    <w:rsid w:val="00F24235"/>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7">
    <w:name w:val="Импортированный стиль 11"/>
    <w:rsid w:val="00F24235"/>
  </w:style>
  <w:style w:type="numbering" w:customStyle="1" w:styleId="311">
    <w:name w:val="Импортированный стиль 31"/>
    <w:rsid w:val="00F24235"/>
  </w:style>
  <w:style w:type="table" w:customStyle="1" w:styleId="130">
    <w:name w:val="Сетка таблицы13"/>
    <w:basedOn w:val="a3"/>
    <w:next w:val="aff0"/>
    <w:uiPriority w:val="59"/>
    <w:rsid w:val="00F24235"/>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4"/>
    <w:uiPriority w:val="99"/>
    <w:semiHidden/>
    <w:unhideWhenUsed/>
    <w:rsid w:val="00F24235"/>
  </w:style>
  <w:style w:type="numbering" w:customStyle="1" w:styleId="1120">
    <w:name w:val="Нет списка112"/>
    <w:next w:val="a4"/>
    <w:uiPriority w:val="99"/>
    <w:semiHidden/>
    <w:unhideWhenUsed/>
    <w:rsid w:val="00F24235"/>
  </w:style>
  <w:style w:type="table" w:customStyle="1" w:styleId="221">
    <w:name w:val="Сетка таблицы22"/>
    <w:basedOn w:val="a3"/>
    <w:next w:val="aff0"/>
    <w:uiPriority w:val="39"/>
    <w:rsid w:val="00F24235"/>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2">
    <w:name w:val="Нет списка22"/>
    <w:next w:val="a4"/>
    <w:uiPriority w:val="99"/>
    <w:semiHidden/>
    <w:unhideWhenUsed/>
    <w:rsid w:val="00F24235"/>
  </w:style>
  <w:style w:type="table" w:customStyle="1" w:styleId="1111">
    <w:name w:val="Сетка таблицы111"/>
    <w:basedOn w:val="a3"/>
    <w:next w:val="aff0"/>
    <w:uiPriority w:val="39"/>
    <w:rsid w:val="00F2423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
    <w:name w:val="Нет списка31"/>
    <w:next w:val="a4"/>
    <w:uiPriority w:val="99"/>
    <w:semiHidden/>
    <w:unhideWhenUsed/>
    <w:rsid w:val="00F24235"/>
  </w:style>
  <w:style w:type="numbering" w:customStyle="1" w:styleId="410">
    <w:name w:val="Нет списка41"/>
    <w:next w:val="a4"/>
    <w:uiPriority w:val="99"/>
    <w:semiHidden/>
    <w:unhideWhenUsed/>
    <w:rsid w:val="00F24235"/>
  </w:style>
  <w:style w:type="numbering" w:customStyle="1" w:styleId="510">
    <w:name w:val="Нет списка51"/>
    <w:next w:val="a4"/>
    <w:uiPriority w:val="99"/>
    <w:semiHidden/>
    <w:unhideWhenUsed/>
    <w:rsid w:val="00F24235"/>
  </w:style>
  <w:style w:type="table" w:customStyle="1" w:styleId="313">
    <w:name w:val="Сетка таблицы31"/>
    <w:basedOn w:val="a3"/>
    <w:next w:val="aff0"/>
    <w:uiPriority w:val="39"/>
    <w:rsid w:val="00F24235"/>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4"/>
    <w:uiPriority w:val="99"/>
    <w:semiHidden/>
    <w:unhideWhenUsed/>
    <w:rsid w:val="00F24235"/>
  </w:style>
  <w:style w:type="table" w:customStyle="1" w:styleId="411">
    <w:name w:val="Сетка таблицы41"/>
    <w:basedOn w:val="a3"/>
    <w:next w:val="aff0"/>
    <w:uiPriority w:val="39"/>
    <w:rsid w:val="00F24235"/>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F24235"/>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10">
    <w:name w:val="Сетка таблицы121"/>
    <w:basedOn w:val="a3"/>
    <w:next w:val="aff0"/>
    <w:uiPriority w:val="59"/>
    <w:rsid w:val="00F24235"/>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Нет списка121"/>
    <w:next w:val="a4"/>
    <w:uiPriority w:val="99"/>
    <w:semiHidden/>
    <w:unhideWhenUsed/>
    <w:rsid w:val="00F24235"/>
  </w:style>
  <w:style w:type="numbering" w:customStyle="1" w:styleId="11110">
    <w:name w:val="Нет списка1111"/>
    <w:next w:val="a4"/>
    <w:uiPriority w:val="99"/>
    <w:semiHidden/>
    <w:unhideWhenUsed/>
    <w:rsid w:val="00F24235"/>
  </w:style>
  <w:style w:type="table" w:customStyle="1" w:styleId="2110">
    <w:name w:val="Сетка таблицы211"/>
    <w:basedOn w:val="a3"/>
    <w:next w:val="aff0"/>
    <w:uiPriority w:val="39"/>
    <w:rsid w:val="00F24235"/>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
    <w:name w:val="Нет списка211"/>
    <w:next w:val="a4"/>
    <w:uiPriority w:val="99"/>
    <w:semiHidden/>
    <w:unhideWhenUsed/>
    <w:rsid w:val="00F24235"/>
  </w:style>
  <w:style w:type="numbering" w:customStyle="1" w:styleId="83">
    <w:name w:val="Нет списка8"/>
    <w:next w:val="a4"/>
    <w:uiPriority w:val="99"/>
    <w:semiHidden/>
    <w:unhideWhenUsed/>
    <w:rsid w:val="00F24235"/>
  </w:style>
  <w:style w:type="table" w:customStyle="1" w:styleId="66">
    <w:name w:val="Сетка таблицы6"/>
    <w:basedOn w:val="a3"/>
    <w:next w:val="aff0"/>
    <w:uiPriority w:val="39"/>
    <w:rsid w:val="00F24235"/>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ut">
    <w:name w:val="det_aut"/>
    <w:basedOn w:val="a1"/>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styleId="HTML">
    <w:name w:val="HTML Cite"/>
    <w:unhideWhenUsed/>
    <w:rsid w:val="00F24235"/>
    <w:rPr>
      <w:i/>
      <w:iCs/>
    </w:rPr>
  </w:style>
  <w:style w:type="paragraph" w:customStyle="1" w:styleId="p">
    <w:name w:val="p"/>
    <w:basedOn w:val="a1"/>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meta-nav">
    <w:name w:val="meta-nav"/>
    <w:rsid w:val="00F24235"/>
  </w:style>
  <w:style w:type="character" w:customStyle="1" w:styleId="by-author">
    <w:name w:val="by-author"/>
    <w:rsid w:val="00F24235"/>
  </w:style>
  <w:style w:type="character" w:customStyle="1" w:styleId="author">
    <w:name w:val="author"/>
    <w:rsid w:val="00F24235"/>
  </w:style>
  <w:style w:type="paragraph" w:styleId="z-">
    <w:name w:val="HTML Top of Form"/>
    <w:basedOn w:val="a1"/>
    <w:next w:val="a1"/>
    <w:link w:val="z-0"/>
    <w:hidden/>
    <w:uiPriority w:val="99"/>
    <w:semiHidden/>
    <w:unhideWhenUsed/>
    <w:rsid w:val="00F24235"/>
    <w:pPr>
      <w:widowControl/>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0">
    <w:name w:val="z-Начало формы Знак"/>
    <w:basedOn w:val="a2"/>
    <w:link w:val="z-"/>
    <w:uiPriority w:val="99"/>
    <w:semiHidden/>
    <w:rsid w:val="00F24235"/>
    <w:rPr>
      <w:rFonts w:ascii="Arial" w:eastAsia="Times New Roman" w:hAnsi="Arial" w:cs="Times New Roman"/>
      <w:vanish/>
      <w:sz w:val="16"/>
      <w:szCs w:val="16"/>
      <w:lang w:val="x-none" w:eastAsia="x-none"/>
    </w:rPr>
  </w:style>
  <w:style w:type="character" w:customStyle="1" w:styleId="pay-btn-title">
    <w:name w:val="pay-btn-title"/>
    <w:rsid w:val="00F24235"/>
  </w:style>
  <w:style w:type="character" w:customStyle="1" w:styleId="pay-btn-price">
    <w:name w:val="pay-btn-price"/>
    <w:rsid w:val="00F24235"/>
  </w:style>
  <w:style w:type="paragraph" w:styleId="z-1">
    <w:name w:val="HTML Bottom of Form"/>
    <w:basedOn w:val="a1"/>
    <w:next w:val="a1"/>
    <w:link w:val="z-2"/>
    <w:hidden/>
    <w:uiPriority w:val="99"/>
    <w:semiHidden/>
    <w:unhideWhenUsed/>
    <w:rsid w:val="00F24235"/>
    <w:pPr>
      <w:widowControl/>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2">
    <w:name w:val="z-Конец формы Знак"/>
    <w:basedOn w:val="a2"/>
    <w:link w:val="z-1"/>
    <w:uiPriority w:val="99"/>
    <w:semiHidden/>
    <w:rsid w:val="00F24235"/>
    <w:rPr>
      <w:rFonts w:ascii="Arial" w:eastAsia="Times New Roman" w:hAnsi="Arial" w:cs="Times New Roman"/>
      <w:vanish/>
      <w:sz w:val="16"/>
      <w:szCs w:val="16"/>
      <w:lang w:val="x-none" w:eastAsia="x-none"/>
    </w:rPr>
  </w:style>
  <w:style w:type="character" w:customStyle="1" w:styleId="aside-block-title">
    <w:name w:val="aside-block-title"/>
    <w:rsid w:val="00F24235"/>
  </w:style>
  <w:style w:type="paragraph" w:customStyle="1" w:styleId="118">
    <w:name w:val="Заголовок 11"/>
    <w:basedOn w:val="a1"/>
    <w:next w:val="a1"/>
    <w:uiPriority w:val="9"/>
    <w:qFormat/>
    <w:locked/>
    <w:rsid w:val="00F24235"/>
    <w:pPr>
      <w:keepNext/>
      <w:keepLines/>
      <w:widowControl/>
      <w:spacing w:before="240" w:after="0" w:line="360" w:lineRule="auto"/>
      <w:jc w:val="center"/>
      <w:outlineLvl w:val="0"/>
    </w:pPr>
    <w:rPr>
      <w:rFonts w:ascii="Times New Roman" w:eastAsia="Times New Roman" w:hAnsi="Times New Roman"/>
      <w:b/>
      <w:sz w:val="28"/>
      <w:szCs w:val="32"/>
      <w:lang w:val="ru-RU"/>
    </w:rPr>
  </w:style>
  <w:style w:type="paragraph" w:customStyle="1" w:styleId="216">
    <w:name w:val="Заголовок 21"/>
    <w:basedOn w:val="a1"/>
    <w:next w:val="a1"/>
    <w:unhideWhenUsed/>
    <w:qFormat/>
    <w:locked/>
    <w:rsid w:val="00F24235"/>
    <w:pPr>
      <w:keepNext/>
      <w:keepLines/>
      <w:widowControl/>
      <w:spacing w:before="40" w:after="0" w:line="240" w:lineRule="auto"/>
      <w:jc w:val="center"/>
      <w:outlineLvl w:val="1"/>
    </w:pPr>
    <w:rPr>
      <w:rFonts w:ascii="Times New Roman" w:eastAsia="Times New Roman" w:hAnsi="Times New Roman"/>
      <w:b/>
      <w:sz w:val="28"/>
      <w:szCs w:val="26"/>
      <w:lang w:val="ru-RU"/>
    </w:rPr>
  </w:style>
  <w:style w:type="numbering" w:customStyle="1" w:styleId="140">
    <w:name w:val="Нет списка14"/>
    <w:next w:val="a4"/>
    <w:uiPriority w:val="99"/>
    <w:semiHidden/>
    <w:unhideWhenUsed/>
    <w:rsid w:val="00F24235"/>
  </w:style>
  <w:style w:type="paragraph" w:customStyle="1" w:styleId="c20">
    <w:name w:val="c20"/>
    <w:basedOn w:val="a1"/>
    <w:uiPriority w:val="99"/>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0c28">
    <w:name w:val="c20 c28"/>
    <w:basedOn w:val="a1"/>
    <w:uiPriority w:val="99"/>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19">
    <w:name w:val="c7 c19"/>
    <w:uiPriority w:val="99"/>
    <w:rsid w:val="00F24235"/>
    <w:rPr>
      <w:rFonts w:cs="Times New Roman"/>
    </w:rPr>
  </w:style>
  <w:style w:type="character" w:customStyle="1" w:styleId="c8">
    <w:name w:val="c8"/>
    <w:rsid w:val="00F24235"/>
    <w:rPr>
      <w:rFonts w:cs="Times New Roman"/>
    </w:rPr>
  </w:style>
  <w:style w:type="paragraph" w:customStyle="1" w:styleId="c4">
    <w:name w:val="c4"/>
    <w:basedOn w:val="a1"/>
    <w:uiPriority w:val="99"/>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9c27">
    <w:name w:val="c29 c27"/>
    <w:basedOn w:val="a1"/>
    <w:uiPriority w:val="99"/>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29">
    <w:name w:val="c27 c29"/>
    <w:basedOn w:val="a1"/>
    <w:uiPriority w:val="99"/>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33">
    <w:name w:val="c27 c33"/>
    <w:basedOn w:val="a1"/>
    <w:uiPriority w:val="99"/>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6c7">
    <w:name w:val="c26 c7"/>
    <w:uiPriority w:val="99"/>
    <w:rsid w:val="00F24235"/>
    <w:rPr>
      <w:rFonts w:cs="Times New Roman"/>
    </w:rPr>
  </w:style>
  <w:style w:type="paragraph" w:customStyle="1" w:styleId="c27c35">
    <w:name w:val="c27 c35"/>
    <w:basedOn w:val="a1"/>
    <w:uiPriority w:val="99"/>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26">
    <w:name w:val="c7 c26"/>
    <w:uiPriority w:val="99"/>
    <w:rsid w:val="00F24235"/>
    <w:rPr>
      <w:rFonts w:cs="Times New Roman"/>
    </w:rPr>
  </w:style>
  <w:style w:type="paragraph" w:customStyle="1" w:styleId="c33c27">
    <w:name w:val="c33 c27"/>
    <w:basedOn w:val="a1"/>
    <w:uiPriority w:val="99"/>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38">
    <w:name w:val="c7 c38"/>
    <w:uiPriority w:val="99"/>
    <w:rsid w:val="00F24235"/>
    <w:rPr>
      <w:rFonts w:cs="Times New Roman"/>
    </w:rPr>
  </w:style>
  <w:style w:type="character" w:customStyle="1" w:styleId="22pt">
    <w:name w:val="Основной текст (2) + Интервал 2 pt"/>
    <w:rsid w:val="00F24235"/>
    <w:rPr>
      <w:rFonts w:ascii="Times New Roman" w:hAnsi="Times New Roman" w:cs="Times New Roman"/>
      <w:i/>
      <w:iCs/>
      <w:color w:val="000000"/>
      <w:spacing w:val="40"/>
      <w:w w:val="100"/>
      <w:position w:val="0"/>
      <w:sz w:val="27"/>
      <w:szCs w:val="27"/>
      <w:u w:val="none"/>
      <w:effect w:val="none"/>
      <w:lang w:val="en-US" w:eastAsia="x-none"/>
    </w:rPr>
  </w:style>
  <w:style w:type="paragraph" w:customStyle="1" w:styleId="2ff">
    <w:name w:val="Подзаг2"/>
    <w:basedOn w:val="ad"/>
    <w:uiPriority w:val="99"/>
    <w:rsid w:val="00F24235"/>
    <w:pPr>
      <w:keepNext/>
      <w:keepLines/>
      <w:suppressAutoHyphens/>
      <w:autoSpaceDE w:val="0"/>
      <w:autoSpaceDN w:val="0"/>
      <w:adjustRightInd w:val="0"/>
      <w:spacing w:before="170" w:after="113" w:line="300" w:lineRule="auto"/>
      <w:contextualSpacing w:val="0"/>
      <w:jc w:val="center"/>
    </w:pPr>
    <w:rPr>
      <w:rFonts w:ascii="SchoolBookC" w:eastAsia="Times New Roman" w:hAnsi="SchoolBookC" w:cs="SchoolBookC"/>
      <w:b w:val="0"/>
      <w:bCs/>
      <w:color w:val="000000"/>
      <w:spacing w:val="1"/>
      <w:w w:val="95"/>
      <w:sz w:val="21"/>
      <w:szCs w:val="21"/>
    </w:rPr>
  </w:style>
  <w:style w:type="character" w:customStyle="1" w:styleId="119">
    <w:name w:val="Заголовок 1 Знак1"/>
    <w:uiPriority w:val="9"/>
    <w:rsid w:val="00F24235"/>
    <w:rPr>
      <w:rFonts w:ascii="Calibri Light" w:eastAsia="Times New Roman" w:hAnsi="Calibri Light" w:cs="Times New Roman"/>
      <w:color w:val="2F5496"/>
      <w:sz w:val="32"/>
      <w:szCs w:val="32"/>
    </w:rPr>
  </w:style>
  <w:style w:type="character" w:customStyle="1" w:styleId="217">
    <w:name w:val="Заголовок 2 Знак1"/>
    <w:uiPriority w:val="9"/>
    <w:semiHidden/>
    <w:rsid w:val="00F24235"/>
    <w:rPr>
      <w:rFonts w:ascii="Calibri Light" w:eastAsia="Times New Roman" w:hAnsi="Calibri Light" w:cs="Times New Roman"/>
      <w:color w:val="2F5496"/>
      <w:sz w:val="26"/>
      <w:szCs w:val="26"/>
    </w:rPr>
  </w:style>
  <w:style w:type="numbering" w:customStyle="1" w:styleId="96">
    <w:name w:val="Нет списка9"/>
    <w:next w:val="a4"/>
    <w:uiPriority w:val="99"/>
    <w:semiHidden/>
    <w:unhideWhenUsed/>
    <w:rsid w:val="00F24235"/>
  </w:style>
  <w:style w:type="character" w:customStyle="1" w:styleId="extended-textshort">
    <w:name w:val="extended-text__short"/>
    <w:rsid w:val="00F24235"/>
  </w:style>
  <w:style w:type="paragraph" w:customStyle="1" w:styleId="Pa12">
    <w:name w:val="Pa12"/>
    <w:basedOn w:val="a1"/>
    <w:next w:val="a1"/>
    <w:rsid w:val="00F24235"/>
    <w:pPr>
      <w:widowControl/>
      <w:suppressAutoHyphens/>
      <w:autoSpaceDE w:val="0"/>
      <w:spacing w:after="0" w:line="215" w:lineRule="atLeast"/>
    </w:pPr>
    <w:rPr>
      <w:rFonts w:ascii="Times New Roman Udm" w:hAnsi="Times New Roman Udm" w:cs="Times New Roman Udm"/>
      <w:sz w:val="24"/>
      <w:szCs w:val="24"/>
      <w:lang w:val="ru-RU" w:eastAsia="ar-SA"/>
    </w:rPr>
  </w:style>
  <w:style w:type="character" w:customStyle="1" w:styleId="notranslate">
    <w:name w:val="notranslate"/>
    <w:rsid w:val="00F24235"/>
  </w:style>
  <w:style w:type="character" w:customStyle="1" w:styleId="hps">
    <w:name w:val="hps"/>
    <w:rsid w:val="00F24235"/>
  </w:style>
  <w:style w:type="character" w:customStyle="1" w:styleId="hpsatn">
    <w:name w:val="hps atn"/>
    <w:rsid w:val="00F24235"/>
  </w:style>
  <w:style w:type="character" w:customStyle="1" w:styleId="apple-style-span">
    <w:name w:val="apple-style-span"/>
    <w:rsid w:val="00F24235"/>
  </w:style>
  <w:style w:type="character" w:customStyle="1" w:styleId="CpinCa">
    <w:name w:val="C*p*i*n*C*a*"/>
    <w:link w:val="Foe"/>
    <w:uiPriority w:val="99"/>
    <w:locked/>
    <w:rsid w:val="00F24235"/>
  </w:style>
  <w:style w:type="paragraph" w:customStyle="1" w:styleId="Nra">
    <w:name w:val="N*r*a*"/>
    <w:uiPriority w:val="99"/>
    <w:qFormat/>
    <w:rsid w:val="00F24235"/>
    <w:pPr>
      <w:widowControl w:val="0"/>
      <w:autoSpaceDE w:val="0"/>
      <w:autoSpaceDN w:val="0"/>
      <w:adjustRightInd w:val="0"/>
      <w:spacing w:after="200" w:line="276" w:lineRule="auto"/>
      <w:jc w:val="both"/>
    </w:pPr>
    <w:rPr>
      <w:rFonts w:ascii="T*m*s*N*w*R*m*n" w:eastAsia="Times New Roman" w:hAnsi="T*m*s*N*w*R*m*n" w:cs="T*m*s*N*w*R*m*n"/>
      <w:sz w:val="28"/>
      <w:szCs w:val="28"/>
      <w:lang w:eastAsia="ru-RU"/>
    </w:rPr>
  </w:style>
  <w:style w:type="paragraph" w:customStyle="1" w:styleId="Nra1">
    <w:name w:val="N*r*a*1"/>
    <w:uiPriority w:val="99"/>
    <w:qFormat/>
    <w:rsid w:val="00F24235"/>
    <w:pPr>
      <w:widowControl w:val="0"/>
      <w:autoSpaceDE w:val="0"/>
      <w:autoSpaceDN w:val="0"/>
      <w:adjustRightInd w:val="0"/>
      <w:spacing w:after="0" w:line="360" w:lineRule="auto"/>
      <w:ind w:firstLine="425"/>
      <w:jc w:val="both"/>
    </w:pPr>
    <w:rPr>
      <w:rFonts w:ascii="C*l*b*i" w:eastAsia="Times New Roman" w:hAnsi="C*l*b*i" w:cs="C*l*b*i"/>
      <w:lang w:eastAsia="ru-RU"/>
    </w:rPr>
  </w:style>
  <w:style w:type="paragraph" w:customStyle="1" w:styleId="Bdet">
    <w:name w:val="B*d* *e*t"/>
    <w:basedOn w:val="Nra1"/>
    <w:uiPriority w:val="99"/>
    <w:qFormat/>
    <w:rsid w:val="00F24235"/>
    <w:pPr>
      <w:spacing w:line="240" w:lineRule="auto"/>
      <w:ind w:firstLine="0"/>
      <w:jc w:val="left"/>
    </w:pPr>
    <w:rPr>
      <w:rFonts w:ascii="T*m*s*N*w*R*m*n" w:hAnsi="T*m*s*N*w*R*m*n" w:cs="T*m*s*N*w*R*m*n"/>
      <w:sz w:val="20"/>
      <w:szCs w:val="20"/>
    </w:rPr>
  </w:style>
  <w:style w:type="paragraph" w:customStyle="1" w:styleId="Bdet1">
    <w:name w:val="B*d* *e*t1"/>
    <w:basedOn w:val="Nra"/>
    <w:uiPriority w:val="99"/>
    <w:unhideWhenUsed/>
    <w:rsid w:val="00F24235"/>
    <w:pPr>
      <w:spacing w:after="120"/>
    </w:pPr>
  </w:style>
  <w:style w:type="paragraph" w:customStyle="1" w:styleId="NraWb">
    <w:name w:val="N*r*a* *W*b*"/>
    <w:basedOn w:val="Nra"/>
    <w:uiPriority w:val="99"/>
    <w:unhideWhenUsed/>
    <w:rsid w:val="00F24235"/>
    <w:pPr>
      <w:spacing w:before="100" w:beforeAutospacing="1" w:after="100" w:afterAutospacing="1" w:line="240" w:lineRule="auto"/>
    </w:pPr>
  </w:style>
  <w:style w:type="paragraph" w:customStyle="1" w:styleId="Lsaarp">
    <w:name w:val="L*s* *a*a*r*p*"/>
    <w:basedOn w:val="Nra"/>
    <w:uiPriority w:val="99"/>
    <w:qFormat/>
    <w:rsid w:val="00F24235"/>
    <w:pPr>
      <w:spacing w:after="160" w:line="259" w:lineRule="auto"/>
      <w:ind w:left="720"/>
      <w:contextualSpacing/>
    </w:pPr>
  </w:style>
  <w:style w:type="paragraph" w:customStyle="1" w:styleId="Foe">
    <w:name w:val="F*o*e*"/>
    <w:basedOn w:val="Nra"/>
    <w:link w:val="CpinCa"/>
    <w:uiPriority w:val="99"/>
    <w:unhideWhenUsed/>
    <w:rsid w:val="00F24235"/>
    <w:pPr>
      <w:tabs>
        <w:tab w:val="center" w:pos="4677"/>
        <w:tab w:val="right" w:pos="9355"/>
      </w:tabs>
      <w:spacing w:after="0" w:line="240" w:lineRule="auto"/>
    </w:pPr>
    <w:rPr>
      <w:rFonts w:asciiTheme="minorHAnsi" w:eastAsiaTheme="minorHAnsi" w:hAnsiTheme="minorHAnsi" w:cstheme="minorBidi"/>
      <w:sz w:val="22"/>
      <w:szCs w:val="22"/>
      <w:lang w:eastAsia="en-US"/>
    </w:rPr>
  </w:style>
  <w:style w:type="character" w:customStyle="1" w:styleId="afb">
    <w:name w:val="Обычный (Интернет) Знак"/>
    <w:link w:val="afa"/>
    <w:uiPriority w:val="99"/>
    <w:locked/>
    <w:rsid w:val="00F24235"/>
    <w:rPr>
      <w:rFonts w:ascii="Times New Roman" w:eastAsia="Times New Roman" w:hAnsi="Times New Roman" w:cs="Times New Roman"/>
      <w:sz w:val="24"/>
      <w:szCs w:val="24"/>
      <w:lang w:val="x-none" w:eastAsia="x-none"/>
    </w:rPr>
  </w:style>
  <w:style w:type="numbering" w:customStyle="1" w:styleId="102">
    <w:name w:val="Нет списка10"/>
    <w:next w:val="a4"/>
    <w:uiPriority w:val="99"/>
    <w:semiHidden/>
    <w:unhideWhenUsed/>
    <w:rsid w:val="00F24235"/>
  </w:style>
  <w:style w:type="numbering" w:customStyle="1" w:styleId="150">
    <w:name w:val="Нет списка15"/>
    <w:next w:val="a4"/>
    <w:uiPriority w:val="99"/>
    <w:semiHidden/>
    <w:unhideWhenUsed/>
    <w:rsid w:val="00F24235"/>
  </w:style>
  <w:style w:type="numbering" w:customStyle="1" w:styleId="160">
    <w:name w:val="Нет списка16"/>
    <w:next w:val="a4"/>
    <w:uiPriority w:val="99"/>
    <w:semiHidden/>
    <w:unhideWhenUsed/>
    <w:rsid w:val="00F24235"/>
  </w:style>
  <w:style w:type="table" w:customStyle="1" w:styleId="76">
    <w:name w:val="Сетка таблицы7"/>
    <w:basedOn w:val="a3"/>
    <w:next w:val="aff0"/>
    <w:uiPriority w:val="59"/>
    <w:qFormat/>
    <w:rsid w:val="00F24235"/>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
    <w:name w:val="Table Normal3"/>
    <w:uiPriority w:val="2"/>
    <w:semiHidden/>
    <w:unhideWhenUsed/>
    <w:qFormat/>
    <w:rsid w:val="00F24235"/>
    <w:pPr>
      <w:spacing w:after="0" w:line="240" w:lineRule="auto"/>
    </w:pPr>
    <w:rPr>
      <w:rFonts w:ascii="Calibri" w:eastAsia="Calibri" w:hAnsi="Calibri" w:cs="Times New Roman"/>
      <w:sz w:val="20"/>
      <w:szCs w:val="20"/>
      <w:lang w:eastAsia="ru-RU"/>
    </w:rPr>
    <w:tblPr>
      <w:tblCellMar>
        <w:top w:w="0" w:type="dxa"/>
        <w:left w:w="0" w:type="dxa"/>
        <w:bottom w:w="0" w:type="dxa"/>
        <w:right w:w="0" w:type="dxa"/>
      </w:tblCellMar>
    </w:tblPr>
  </w:style>
  <w:style w:type="numbering" w:customStyle="1" w:styleId="170">
    <w:name w:val="Нет списка17"/>
    <w:next w:val="a4"/>
    <w:uiPriority w:val="99"/>
    <w:semiHidden/>
    <w:unhideWhenUsed/>
    <w:rsid w:val="00F24235"/>
  </w:style>
  <w:style w:type="table" w:customStyle="1" w:styleId="84">
    <w:name w:val="Сетка таблицы8"/>
    <w:basedOn w:val="a3"/>
    <w:next w:val="aff0"/>
    <w:uiPriority w:val="39"/>
    <w:rsid w:val="00F24235"/>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Нет списка18"/>
    <w:next w:val="a4"/>
    <w:uiPriority w:val="99"/>
    <w:semiHidden/>
    <w:unhideWhenUsed/>
    <w:rsid w:val="00F24235"/>
  </w:style>
  <w:style w:type="character" w:customStyle="1" w:styleId="103">
    <w:name w:val="Основной текст + 10"/>
    <w:aliases w:val="5 pt21"/>
    <w:uiPriority w:val="99"/>
    <w:rsid w:val="00F24235"/>
    <w:rPr>
      <w:rFonts w:ascii="Times New Roman" w:hAnsi="Times New Roman" w:cs="Times New Roman"/>
      <w:color w:val="000000"/>
      <w:spacing w:val="0"/>
      <w:w w:val="100"/>
      <w:position w:val="0"/>
      <w:sz w:val="21"/>
      <w:szCs w:val="21"/>
      <w:shd w:val="clear" w:color="auto" w:fill="FFFFFF"/>
      <w:lang w:val="ru-RU" w:eastAsia="ru-RU"/>
    </w:rPr>
  </w:style>
  <w:style w:type="numbering" w:customStyle="1" w:styleId="190">
    <w:name w:val="Нет списка19"/>
    <w:next w:val="a4"/>
    <w:uiPriority w:val="99"/>
    <w:semiHidden/>
    <w:unhideWhenUsed/>
    <w:rsid w:val="00F24235"/>
  </w:style>
  <w:style w:type="table" w:customStyle="1" w:styleId="1ff5">
    <w:name w:val="Светлая заливка1"/>
    <w:basedOn w:val="a3"/>
    <w:next w:val="afffff6"/>
    <w:uiPriority w:val="60"/>
    <w:rsid w:val="00F24235"/>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afffff6">
    <w:name w:val="Light Shading"/>
    <w:basedOn w:val="a3"/>
    <w:uiPriority w:val="60"/>
    <w:rsid w:val="00F24235"/>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1ff6">
    <w:name w:val="Слабое выделение1"/>
    <w:uiPriority w:val="19"/>
    <w:qFormat/>
    <w:rsid w:val="00F24235"/>
    <w:rPr>
      <w:i/>
      <w:iCs/>
      <w:color w:val="808080"/>
    </w:rPr>
  </w:style>
  <w:style w:type="character" w:styleId="afffff7">
    <w:name w:val="Subtle Emphasis"/>
    <w:uiPriority w:val="19"/>
    <w:qFormat/>
    <w:rsid w:val="00F24235"/>
    <w:rPr>
      <w:i/>
      <w:iCs/>
      <w:color w:val="808080"/>
    </w:rPr>
  </w:style>
  <w:style w:type="character" w:customStyle="1" w:styleId="c10">
    <w:name w:val="c10"/>
    <w:rsid w:val="00F24235"/>
  </w:style>
  <w:style w:type="table" w:customStyle="1" w:styleId="97">
    <w:name w:val="Сетка таблицы9"/>
    <w:basedOn w:val="a3"/>
    <w:next w:val="aff0"/>
    <w:uiPriority w:val="59"/>
    <w:rsid w:val="00F2423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0">
    <w:name w:val="Нет списка20"/>
    <w:next w:val="a4"/>
    <w:uiPriority w:val="99"/>
    <w:semiHidden/>
    <w:unhideWhenUsed/>
    <w:rsid w:val="00F24235"/>
  </w:style>
  <w:style w:type="paragraph" w:customStyle="1" w:styleId="1ff7">
    <w:name w:val="Без интервала1"/>
    <w:rsid w:val="00F24235"/>
    <w:pPr>
      <w:spacing w:after="0" w:line="240" w:lineRule="auto"/>
    </w:pPr>
    <w:rPr>
      <w:rFonts w:ascii="Calibri" w:eastAsia="Times New Roman" w:hAnsi="Calibri" w:cs="Times New Roman"/>
    </w:rPr>
  </w:style>
  <w:style w:type="numbering" w:customStyle="1" w:styleId="231">
    <w:name w:val="Нет списка23"/>
    <w:next w:val="a4"/>
    <w:uiPriority w:val="99"/>
    <w:semiHidden/>
    <w:unhideWhenUsed/>
    <w:rsid w:val="00F24235"/>
  </w:style>
  <w:style w:type="numbering" w:customStyle="1" w:styleId="241">
    <w:name w:val="Нет списка24"/>
    <w:next w:val="a4"/>
    <w:uiPriority w:val="99"/>
    <w:semiHidden/>
    <w:unhideWhenUsed/>
    <w:rsid w:val="00F24235"/>
  </w:style>
  <w:style w:type="paragraph" w:customStyle="1" w:styleId="1010">
    <w:name w:val="Основной текст (10)1"/>
    <w:basedOn w:val="a1"/>
    <w:rsid w:val="00F24235"/>
    <w:pPr>
      <w:shd w:val="clear" w:color="auto" w:fill="FFFFFF"/>
      <w:spacing w:before="300" w:after="180" w:line="331" w:lineRule="exact"/>
      <w:jc w:val="both"/>
    </w:pPr>
    <w:rPr>
      <w:rFonts w:ascii="Times New Roman" w:hAnsi="Times New Roman"/>
      <w:sz w:val="27"/>
      <w:szCs w:val="27"/>
      <w:lang w:val="ru-RU"/>
    </w:rPr>
  </w:style>
  <w:style w:type="numbering" w:customStyle="1" w:styleId="251">
    <w:name w:val="Нет списка25"/>
    <w:next w:val="a4"/>
    <w:uiPriority w:val="99"/>
    <w:semiHidden/>
    <w:unhideWhenUsed/>
    <w:rsid w:val="00F24235"/>
  </w:style>
  <w:style w:type="table" w:customStyle="1" w:styleId="TableNormal4">
    <w:name w:val="Table Normal4"/>
    <w:rsid w:val="00F24235"/>
    <w:pPr>
      <w:jc w:val="both"/>
    </w:pPr>
    <w:rPr>
      <w:rFonts w:ascii="Times New Roman" w:eastAsia="Times New Roman" w:hAnsi="Times New Roman" w:cs="Times New Roman"/>
      <w:sz w:val="28"/>
      <w:szCs w:val="28"/>
      <w:lang w:eastAsia="ru-RU"/>
    </w:rPr>
    <w:tblPr>
      <w:tblCellMar>
        <w:top w:w="0" w:type="dxa"/>
        <w:left w:w="0" w:type="dxa"/>
        <w:bottom w:w="0" w:type="dxa"/>
        <w:right w:w="0" w:type="dxa"/>
      </w:tblCellMar>
    </w:tblPr>
  </w:style>
  <w:style w:type="numbering" w:customStyle="1" w:styleId="260">
    <w:name w:val="Нет списка26"/>
    <w:next w:val="a4"/>
    <w:uiPriority w:val="99"/>
    <w:semiHidden/>
    <w:unhideWhenUsed/>
    <w:rsid w:val="00F24235"/>
  </w:style>
  <w:style w:type="numbering" w:customStyle="1" w:styleId="270">
    <w:name w:val="Нет списка27"/>
    <w:next w:val="a4"/>
    <w:uiPriority w:val="99"/>
    <w:semiHidden/>
    <w:unhideWhenUsed/>
    <w:rsid w:val="00F24235"/>
  </w:style>
  <w:style w:type="numbering" w:customStyle="1" w:styleId="280">
    <w:name w:val="Нет списка28"/>
    <w:next w:val="a4"/>
    <w:uiPriority w:val="99"/>
    <w:semiHidden/>
    <w:unhideWhenUsed/>
    <w:rsid w:val="00F24235"/>
  </w:style>
  <w:style w:type="character" w:customStyle="1" w:styleId="2ff0">
    <w:name w:val="Основной текст (2) + Курсив"/>
    <w:rsid w:val="00F24235"/>
    <w:rPr>
      <w:rFonts w:ascii="Times New Roman" w:eastAsia="Times New Roman" w:hAnsi="Times New Roman" w:cs="Times New Roman"/>
      <w:b w:val="0"/>
      <w:bCs w:val="0"/>
      <w:i/>
      <w:iCs/>
      <w:smallCaps w:val="0"/>
      <w:strike w:val="0"/>
      <w:color w:val="231E20"/>
      <w:spacing w:val="0"/>
      <w:w w:val="100"/>
      <w:position w:val="0"/>
      <w:sz w:val="17"/>
      <w:szCs w:val="17"/>
      <w:u w:val="none"/>
      <w:shd w:val="clear" w:color="auto" w:fill="FFFFFF"/>
      <w:lang w:val="ru-RU" w:eastAsia="ru-RU" w:bidi="ru-RU"/>
    </w:rPr>
  </w:style>
  <w:style w:type="numbering" w:customStyle="1" w:styleId="291">
    <w:name w:val="Нет списка29"/>
    <w:next w:val="a4"/>
    <w:uiPriority w:val="99"/>
    <w:semiHidden/>
    <w:unhideWhenUsed/>
    <w:rsid w:val="00F24235"/>
  </w:style>
  <w:style w:type="character" w:customStyle="1" w:styleId="Default0">
    <w:name w:val="Default Знак"/>
    <w:link w:val="Default"/>
    <w:rsid w:val="00F24235"/>
    <w:rPr>
      <w:rFonts w:ascii="Arial" w:eastAsia="Calibri" w:hAnsi="Arial" w:cs="Times New Roman"/>
      <w:color w:val="000000"/>
      <w:sz w:val="24"/>
      <w:szCs w:val="24"/>
    </w:rPr>
  </w:style>
  <w:style w:type="paragraph" w:customStyle="1" w:styleId="paragraph">
    <w:name w:val="paragraph"/>
    <w:basedOn w:val="a1"/>
    <w:rsid w:val="00F24235"/>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normaltextrun">
    <w:name w:val="normaltextrun"/>
    <w:rsid w:val="00F24235"/>
  </w:style>
  <w:style w:type="paragraph" w:customStyle="1" w:styleId="27">
    <w:name w:val="2"/>
    <w:basedOn w:val="a1"/>
    <w:next w:val="a1"/>
    <w:link w:val="afff"/>
    <w:uiPriority w:val="99"/>
    <w:qFormat/>
    <w:rsid w:val="00F24235"/>
    <w:pPr>
      <w:widowControl/>
      <w:spacing w:before="240" w:after="60"/>
      <w:jc w:val="center"/>
      <w:outlineLvl w:val="0"/>
    </w:pPr>
    <w:rPr>
      <w:rFonts w:asciiTheme="minorHAnsi" w:eastAsiaTheme="minorHAnsi" w:hAnsiTheme="minorHAnsi" w:cs="Arial Unicode MS"/>
      <w:b/>
      <w:color w:val="000000"/>
      <w:sz w:val="72"/>
      <w:szCs w:val="72"/>
      <w:u w:color="000000"/>
      <w:lang w:val="ru-RU"/>
    </w:rPr>
  </w:style>
  <w:style w:type="paragraph" w:customStyle="1" w:styleId="afffff8">
    <w:name w:val="[Без стиля]"/>
    <w:rsid w:val="00F24235"/>
    <w:pPr>
      <w:autoSpaceDE w:val="0"/>
      <w:autoSpaceDN w:val="0"/>
      <w:adjustRightInd w:val="0"/>
      <w:spacing w:after="0" w:line="288" w:lineRule="auto"/>
      <w:textAlignment w:val="center"/>
    </w:pPr>
    <w:rPr>
      <w:rFonts w:ascii="TimesNewRomanPSMT" w:eastAsia="Calibri" w:hAnsi="TimesNewRomanPSMT" w:cs="TimesNewRomanPSMT"/>
      <w:color w:val="000000"/>
      <w:sz w:val="24"/>
      <w:szCs w:val="24"/>
    </w:rPr>
  </w:style>
  <w:style w:type="paragraph" w:customStyle="1" w:styleId="1ff8">
    <w:name w:val="заголовок 1"/>
    <w:basedOn w:val="a1"/>
    <w:next w:val="a1"/>
    <w:uiPriority w:val="99"/>
    <w:rsid w:val="00F24235"/>
    <w:pPr>
      <w:keepNext/>
      <w:widowControl/>
      <w:autoSpaceDE w:val="0"/>
      <w:autoSpaceDN w:val="0"/>
      <w:adjustRightInd w:val="0"/>
      <w:spacing w:after="0" w:line="340" w:lineRule="atLeast"/>
      <w:jc w:val="center"/>
      <w:textAlignment w:val="center"/>
    </w:pPr>
    <w:rPr>
      <w:rFonts w:ascii="Komi SchoolBook" w:hAnsi="Komi SchoolBook" w:cs="Komi SchoolBook"/>
      <w:b/>
      <w:bCs/>
      <w:color w:val="000000"/>
      <w:sz w:val="30"/>
      <w:szCs w:val="30"/>
      <w:lang w:val="ru-RU"/>
    </w:rPr>
  </w:style>
  <w:style w:type="paragraph" w:customStyle="1" w:styleId="2ff1">
    <w:name w:val="заголовок 2"/>
    <w:basedOn w:val="afffff8"/>
    <w:uiPriority w:val="99"/>
    <w:rsid w:val="00F24235"/>
    <w:pPr>
      <w:jc w:val="center"/>
    </w:pPr>
    <w:rPr>
      <w:rFonts w:ascii="Komi SchoolBook" w:hAnsi="Komi SchoolBook" w:cs="Komi SchoolBook"/>
      <w:b/>
      <w:bCs/>
    </w:rPr>
  </w:style>
  <w:style w:type="paragraph" w:customStyle="1" w:styleId="afffff9">
    <w:name w:val="список"/>
    <w:basedOn w:val="afffff8"/>
    <w:uiPriority w:val="99"/>
    <w:rsid w:val="00F24235"/>
    <w:pPr>
      <w:spacing w:line="258" w:lineRule="atLeast"/>
      <w:ind w:left="360" w:hanging="360"/>
      <w:jc w:val="both"/>
    </w:pPr>
    <w:rPr>
      <w:rFonts w:ascii="Komi SchoolBook" w:hAnsi="Komi SchoolBook" w:cs="Komi SchoolBook"/>
      <w:sz w:val="21"/>
      <w:szCs w:val="21"/>
    </w:rPr>
  </w:style>
  <w:style w:type="paragraph" w:customStyle="1" w:styleId="3fc">
    <w:name w:val="заголовок 3"/>
    <w:basedOn w:val="afffff8"/>
    <w:uiPriority w:val="99"/>
    <w:rsid w:val="00F24235"/>
    <w:pPr>
      <w:spacing w:line="260" w:lineRule="atLeast"/>
      <w:jc w:val="center"/>
    </w:pPr>
    <w:rPr>
      <w:rFonts w:ascii="Komi SchoolBook" w:hAnsi="Komi SchoolBook" w:cs="Komi SchoolBook"/>
      <w:b/>
      <w:bCs/>
      <w:i/>
      <w:iCs/>
      <w:sz w:val="21"/>
      <w:szCs w:val="21"/>
    </w:rPr>
  </w:style>
  <w:style w:type="paragraph" w:customStyle="1" w:styleId="1-2-3">
    <w:name w:val="ячейки 1-2-3"/>
    <w:basedOn w:val="afffff8"/>
    <w:uiPriority w:val="99"/>
    <w:rsid w:val="00F24235"/>
    <w:pPr>
      <w:spacing w:line="200" w:lineRule="atLeast"/>
      <w:jc w:val="center"/>
    </w:pPr>
    <w:rPr>
      <w:rFonts w:ascii="Komi SchoolBook" w:hAnsi="Komi SchoolBook" w:cs="Komi SchoolBook"/>
      <w:i/>
      <w:iCs/>
      <w:sz w:val="18"/>
      <w:szCs w:val="18"/>
    </w:rPr>
  </w:style>
  <w:style w:type="paragraph" w:customStyle="1" w:styleId="c43">
    <w:name w:val="c43"/>
    <w:basedOn w:val="a1"/>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5">
    <w:name w:val="c25"/>
    <w:rsid w:val="00F24235"/>
  </w:style>
  <w:style w:type="character" w:customStyle="1" w:styleId="c5">
    <w:name w:val="c5"/>
    <w:rsid w:val="00F24235"/>
  </w:style>
  <w:style w:type="paragraph" w:customStyle="1" w:styleId="c83">
    <w:name w:val="c83"/>
    <w:basedOn w:val="a1"/>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98">
    <w:name w:val="c98"/>
    <w:basedOn w:val="a1"/>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8">
    <w:name w:val="c28"/>
    <w:basedOn w:val="a1"/>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49">
    <w:name w:val="c49"/>
    <w:basedOn w:val="a1"/>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6">
    <w:name w:val="c26"/>
    <w:basedOn w:val="a1"/>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33">
    <w:name w:val="c33"/>
    <w:basedOn w:val="a1"/>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64">
    <w:name w:val="c64"/>
    <w:basedOn w:val="a1"/>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59">
    <w:name w:val="c59"/>
    <w:rsid w:val="00F24235"/>
  </w:style>
  <w:style w:type="paragraph" w:customStyle="1" w:styleId="c22">
    <w:name w:val="c22"/>
    <w:basedOn w:val="a1"/>
    <w:rsid w:val="00F24235"/>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numbering" w:customStyle="1" w:styleId="300">
    <w:name w:val="Нет списка30"/>
    <w:next w:val="a4"/>
    <w:uiPriority w:val="99"/>
    <w:semiHidden/>
    <w:unhideWhenUsed/>
    <w:rsid w:val="00F24235"/>
  </w:style>
  <w:style w:type="paragraph" w:customStyle="1" w:styleId="3fd">
    <w:name w:val="Стиль3"/>
    <w:basedOn w:val="a1"/>
    <w:link w:val="314"/>
    <w:qFormat/>
    <w:rsid w:val="00F24235"/>
    <w:pPr>
      <w:spacing w:after="0" w:line="360" w:lineRule="auto"/>
      <w:ind w:firstLine="709"/>
      <w:jc w:val="both"/>
    </w:pPr>
    <w:rPr>
      <w:rFonts w:ascii="Times New Roman" w:eastAsia="SchoolBookSanPin" w:hAnsi="Times New Roman"/>
      <w:bCs/>
      <w:sz w:val="28"/>
      <w:szCs w:val="28"/>
      <w:lang w:val="x-none"/>
    </w:rPr>
  </w:style>
  <w:style w:type="character" w:customStyle="1" w:styleId="314">
    <w:name w:val="Стиль3 Знак1"/>
    <w:link w:val="3fd"/>
    <w:rsid w:val="00F24235"/>
    <w:rPr>
      <w:rFonts w:ascii="Times New Roman" w:eastAsia="SchoolBookSanPin" w:hAnsi="Times New Roman" w:cs="Times New Roman"/>
      <w:bCs/>
      <w:sz w:val="28"/>
      <w:szCs w:val="28"/>
      <w:lang w:val="x-none"/>
    </w:rPr>
  </w:style>
  <w:style w:type="paragraph" w:styleId="ad">
    <w:name w:val="Title"/>
    <w:basedOn w:val="a1"/>
    <w:next w:val="a1"/>
    <w:link w:val="32"/>
    <w:uiPriority w:val="10"/>
    <w:qFormat/>
    <w:rsid w:val="00F24235"/>
    <w:pPr>
      <w:spacing w:after="0" w:line="240" w:lineRule="auto"/>
      <w:contextualSpacing/>
    </w:pPr>
    <w:rPr>
      <w:rFonts w:cs="Calibri"/>
      <w:b/>
      <w:sz w:val="72"/>
      <w:szCs w:val="72"/>
      <w:lang w:val="ru-RU" w:eastAsia="ru-RU"/>
    </w:rPr>
  </w:style>
  <w:style w:type="character" w:customStyle="1" w:styleId="2ff2">
    <w:name w:val="Заголовок Знак2"/>
    <w:basedOn w:val="a2"/>
    <w:uiPriority w:val="10"/>
    <w:rsid w:val="00F24235"/>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30</Pages>
  <Words>11579</Words>
  <Characters>66001</Characters>
  <Application>Microsoft Office Word</Application>
  <DocSecurity>0</DocSecurity>
  <Lines>550</Lines>
  <Paragraphs>154</Paragraphs>
  <ScaleCrop>false</ScaleCrop>
  <Company/>
  <LinksUpToDate>false</LinksUpToDate>
  <CharactersWithSpaces>77426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Директор</cp:lastModifiedBy>
  <cp:revision>2</cp:revision>
  <dcterms:created xsi:type="dcterms:W3CDTF">2024-01-12T08:33:00Z</dcterms:created>
  <dcterms:modified xsi:type="dcterms:W3CDTF">2024-01-12T08:33:00Z</dcterms:modified>
</cp:coreProperties>
</file>